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E733" w14:textId="77777777" w:rsidR="002B394F" w:rsidRPr="00552FBD" w:rsidRDefault="001046FA">
      <w:pPr>
        <w:spacing w:line="536" w:lineRule="exact"/>
        <w:rPr>
          <w:rFonts w:ascii="黑体" w:eastAsia="黑体" w:hAnsi="黑体"/>
          <w:sz w:val="32"/>
          <w:szCs w:val="32"/>
        </w:rPr>
      </w:pPr>
      <w:r w:rsidRPr="00552FBD">
        <w:rPr>
          <w:rFonts w:ascii="黑体" w:eastAsia="黑体" w:hAnsi="黑体" w:hint="eastAsia"/>
          <w:sz w:val="32"/>
          <w:szCs w:val="32"/>
        </w:rPr>
        <w:t>附件</w:t>
      </w:r>
      <w:r w:rsidR="00123C92" w:rsidRPr="00552FBD">
        <w:rPr>
          <w:rFonts w:ascii="黑体" w:eastAsia="黑体" w:hAnsi="黑体" w:hint="eastAsia"/>
          <w:sz w:val="32"/>
          <w:szCs w:val="32"/>
        </w:rPr>
        <w:t>3</w:t>
      </w:r>
    </w:p>
    <w:p w14:paraId="71254E2A" w14:textId="066EA9F0" w:rsidR="002B394F" w:rsidRPr="00552FBD" w:rsidRDefault="001046FA" w:rsidP="00123C92">
      <w:pPr>
        <w:spacing w:line="536" w:lineRule="exact"/>
        <w:ind w:firstLineChars="200" w:firstLine="883"/>
        <w:rPr>
          <w:rFonts w:ascii="宋体" w:hAnsi="宋体" w:cs="宋体"/>
          <w:b/>
          <w:bCs/>
          <w:kern w:val="36"/>
          <w:sz w:val="44"/>
          <w:szCs w:val="44"/>
        </w:rPr>
      </w:pPr>
      <w:r w:rsidRPr="00552FBD">
        <w:rPr>
          <w:rFonts w:ascii="宋体" w:hAnsi="宋体" w:hint="eastAsia"/>
          <w:b/>
          <w:sz w:val="44"/>
          <w:szCs w:val="44"/>
        </w:rPr>
        <w:t>残疾人体育专项研究</w:t>
      </w:r>
      <w:r w:rsidRPr="00552FBD">
        <w:rPr>
          <w:rFonts w:ascii="宋体" w:hAnsi="宋体" w:cs="宋体" w:hint="eastAsia"/>
          <w:b/>
          <w:bCs/>
          <w:kern w:val="36"/>
          <w:sz w:val="44"/>
          <w:szCs w:val="44"/>
        </w:rPr>
        <w:t>课题申报</w:t>
      </w:r>
      <w:r w:rsidR="00E752BC" w:rsidRPr="00552FBD">
        <w:rPr>
          <w:rFonts w:ascii="宋体" w:hAnsi="宋体" w:cs="宋体" w:hint="eastAsia"/>
          <w:b/>
          <w:bCs/>
          <w:kern w:val="36"/>
          <w:sz w:val="44"/>
          <w:szCs w:val="44"/>
        </w:rPr>
        <w:t>要求</w:t>
      </w:r>
    </w:p>
    <w:p w14:paraId="3F349BC4" w14:textId="77777777" w:rsidR="00123C92" w:rsidRPr="00552FBD" w:rsidRDefault="00123C92" w:rsidP="00123C92">
      <w:pPr>
        <w:spacing w:line="536" w:lineRule="exact"/>
        <w:ind w:firstLineChars="200" w:firstLine="883"/>
        <w:rPr>
          <w:rFonts w:ascii="宋体" w:hAnsi="宋体" w:cs="宋体"/>
          <w:b/>
          <w:bCs/>
          <w:kern w:val="36"/>
          <w:sz w:val="44"/>
          <w:szCs w:val="44"/>
        </w:rPr>
      </w:pPr>
    </w:p>
    <w:p w14:paraId="60488771"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为推动我国残疾人体育科学化发展，结合当前残疾人体育工作重点、难点和前沿问题，根据《中国残联课题管理办法》及中国残疾人体育运动管理中心相关规定，中国残联拟组织开展2024年度课题研究。具体申报指南如下。</w:t>
      </w:r>
    </w:p>
    <w:p w14:paraId="5980E0B4" w14:textId="77777777" w:rsidR="002B394F" w:rsidRPr="00552FBD" w:rsidRDefault="001046FA">
      <w:pPr>
        <w:spacing w:line="536" w:lineRule="exact"/>
        <w:ind w:firstLineChars="200" w:firstLine="640"/>
        <w:rPr>
          <w:rFonts w:ascii="黑体" w:eastAsia="黑体" w:hAnsi="黑体"/>
          <w:sz w:val="32"/>
          <w:szCs w:val="32"/>
        </w:rPr>
      </w:pPr>
      <w:r w:rsidRPr="00552FBD">
        <w:rPr>
          <w:rFonts w:ascii="黑体" w:eastAsia="黑体" w:hAnsi="黑体" w:hint="eastAsia"/>
          <w:sz w:val="32"/>
          <w:szCs w:val="32"/>
        </w:rPr>
        <w:t>一、课题名称</w:t>
      </w:r>
    </w:p>
    <w:p w14:paraId="40392D63"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hint="eastAsia"/>
          <w:b/>
          <w:sz w:val="32"/>
          <w:szCs w:val="32"/>
        </w:rPr>
        <w:t>1</w:t>
      </w:r>
      <w:r w:rsidRPr="00552FBD">
        <w:rPr>
          <w:rFonts w:ascii="仿宋" w:eastAsia="仿宋" w:hAnsi="仿宋"/>
          <w:b/>
          <w:sz w:val="32"/>
          <w:szCs w:val="32"/>
        </w:rPr>
        <w:t>.</w:t>
      </w:r>
      <w:r w:rsidRPr="00552FBD">
        <w:rPr>
          <w:rFonts w:ascii="仿宋" w:eastAsia="仿宋" w:hAnsi="仿宋" w:hint="eastAsia"/>
          <w:b/>
          <w:sz w:val="32"/>
          <w:szCs w:val="32"/>
        </w:rPr>
        <w:t>轮椅冰壶项目综合科研攻关与服务研究</w:t>
      </w:r>
    </w:p>
    <w:p w14:paraId="6C8EFA31"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科研攻关与服务内容：</w:t>
      </w:r>
      <w:r w:rsidRPr="00552FBD">
        <w:rPr>
          <w:rFonts w:ascii="仿宋" w:eastAsia="仿宋" w:hAnsi="仿宋" w:hint="eastAsia"/>
          <w:bCs/>
          <w:sz w:val="32"/>
          <w:szCs w:val="32"/>
        </w:rPr>
        <w:t>基于自动识别技术的轮椅冰壶技战术训练方法研究；基于推杆臂肌肉精细控制提升的专项体能训练方法研究；低温环境下比赛状态保持技术研究；心理干预、机能监控、疲劳消除、营养恢复的科研服务保障。</w:t>
      </w:r>
    </w:p>
    <w:p w14:paraId="442111BA"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形成轮椅冰壶投壶辅助训练技术1项，并应用于训练实践；形成提升推杆动作精准性的专项体能训练方法1套，并应用于训练实践；研究应对轮椅冰壶赛时环境的失温预防技术1项，并应用于训练实践；建立基于训练监控的重点运动员心理、机能和疲劳监控数据库，形成心理干预、机能评定和疲劳消除方案3套。</w:t>
      </w:r>
    </w:p>
    <w:p w14:paraId="43B1E403"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b/>
          <w:sz w:val="32"/>
          <w:szCs w:val="32"/>
        </w:rPr>
        <w:t>2.</w:t>
      </w:r>
      <w:r w:rsidRPr="00552FBD">
        <w:rPr>
          <w:rFonts w:ascii="仿宋" w:eastAsia="仿宋" w:hAnsi="仿宋" w:hint="eastAsia"/>
          <w:b/>
          <w:sz w:val="32"/>
          <w:szCs w:val="32"/>
        </w:rPr>
        <w:t>残奥冰球项目综合科研攻关与服务研究</w:t>
      </w:r>
    </w:p>
    <w:p w14:paraId="1A851FF5"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科研攻关与服务内容：</w:t>
      </w:r>
      <w:r w:rsidRPr="00552FBD">
        <w:rPr>
          <w:rFonts w:ascii="仿宋" w:eastAsia="仿宋" w:hAnsi="仿宋" w:hint="eastAsia"/>
          <w:bCs/>
          <w:sz w:val="32"/>
          <w:szCs w:val="32"/>
        </w:rPr>
        <w:t>基于平衡控制的体能及专项训练方法研究与评价标准应用；技战术、情报分析和训练应用研究；机能监控、疲劳消除、营养恢复的科研服务保障。</w:t>
      </w:r>
    </w:p>
    <w:p w14:paraId="0027BDD1"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：通过评估运动员身体功能对称特点，形成提高核心稳定性的专项体能训练方法至少2项，并应用于训练实践；通</w:t>
      </w:r>
      <w:r w:rsidRPr="00552FBD">
        <w:rPr>
          <w:rFonts w:ascii="仿宋" w:eastAsia="仿宋" w:hAnsi="仿宋" w:hint="eastAsia"/>
          <w:bCs/>
          <w:sz w:val="32"/>
          <w:szCs w:val="32"/>
        </w:rPr>
        <w:lastRenderedPageBreak/>
        <w:t>过研究世界优秀队伍技战术特点，形成适用于我国残奥冰球项目特点的技战术训练方法1套；建立基于训练监控的重点运动员心理、机能和疲劳监控数据库，形成心理干预、机能评定和疲劳消除方案3套。</w:t>
      </w:r>
    </w:p>
    <w:p w14:paraId="0FA9BD2A"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b/>
          <w:sz w:val="32"/>
          <w:szCs w:val="32"/>
        </w:rPr>
        <w:t>3.</w:t>
      </w:r>
      <w:r w:rsidRPr="00552FBD">
        <w:rPr>
          <w:rFonts w:ascii="仿宋" w:eastAsia="仿宋" w:hAnsi="仿宋" w:hint="eastAsia"/>
          <w:b/>
          <w:sz w:val="32"/>
          <w:szCs w:val="32"/>
        </w:rPr>
        <w:t>残奥高山项目综合科研攻关与服务研究</w:t>
      </w:r>
    </w:p>
    <w:p w14:paraId="7DCABD9C"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科研攻关与服务内容：</w:t>
      </w:r>
      <w:r w:rsidRPr="00552FBD">
        <w:rPr>
          <w:rFonts w:ascii="仿宋" w:eastAsia="仿宋" w:hAnsi="仿宋" w:hint="eastAsia"/>
          <w:bCs/>
          <w:sz w:val="32"/>
          <w:szCs w:val="32"/>
        </w:rPr>
        <w:t>基于分级级别表现差异的专项体能、技能训练方法研究；研究比赛场地同技术条件下的专项模拟训练方法；站姿雪</w:t>
      </w:r>
      <w:proofErr w:type="gramStart"/>
      <w:r w:rsidRPr="00552FBD">
        <w:rPr>
          <w:rFonts w:ascii="仿宋" w:eastAsia="仿宋" w:hAnsi="仿宋" w:hint="eastAsia"/>
          <w:bCs/>
          <w:sz w:val="32"/>
          <w:szCs w:val="32"/>
        </w:rPr>
        <w:t>鞋快速</w:t>
      </w:r>
      <w:proofErr w:type="gramEnd"/>
      <w:r w:rsidRPr="00552FBD">
        <w:rPr>
          <w:rFonts w:ascii="仿宋" w:eastAsia="仿宋" w:hAnsi="仿宋" w:hint="eastAsia"/>
          <w:bCs/>
          <w:sz w:val="32"/>
          <w:szCs w:val="32"/>
        </w:rPr>
        <w:t>适配技术研究；机能监控、疲劳消除、营养恢复的科研服务保障。</w:t>
      </w:r>
    </w:p>
    <w:p w14:paraId="65D91192" w14:textId="77777777" w:rsidR="002B394F" w:rsidRPr="00552FBD" w:rsidRDefault="001046FA">
      <w:pPr>
        <w:spacing w:line="560" w:lineRule="exact"/>
        <w:ind w:firstLineChars="200" w:firstLine="643"/>
        <w:rPr>
          <w:rFonts w:ascii="仿宋" w:eastAsia="仿宋" w:hAnsi="仿宋"/>
          <w:b/>
          <w:bCs/>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：分析不同级别运动员功能表现特点，形成适用不同残疾级别的体能、机能训练方法不少于</w:t>
      </w:r>
      <w:r w:rsidRPr="00552FBD">
        <w:rPr>
          <w:rFonts w:ascii="仿宋" w:eastAsia="仿宋" w:hAnsi="仿宋"/>
          <w:bCs/>
          <w:sz w:val="32"/>
          <w:szCs w:val="32"/>
        </w:rPr>
        <w:t>3</w:t>
      </w:r>
      <w:r w:rsidRPr="00552FBD">
        <w:rPr>
          <w:rFonts w:ascii="仿宋" w:eastAsia="仿宋" w:hAnsi="仿宋" w:hint="eastAsia"/>
          <w:bCs/>
          <w:sz w:val="32"/>
          <w:szCs w:val="32"/>
        </w:rPr>
        <w:t>套，并应用于训练实践；通过分析运动员应对不同高山场地地形环境下的身体功能表现，形成功能表现特点趋同的模拟训练方法1项，并应用于训练实践；利用倒</w:t>
      </w:r>
      <w:proofErr w:type="gramStart"/>
      <w:r w:rsidRPr="00552FBD">
        <w:rPr>
          <w:rFonts w:ascii="仿宋" w:eastAsia="仿宋" w:hAnsi="仿宋" w:hint="eastAsia"/>
          <w:bCs/>
          <w:sz w:val="32"/>
          <w:szCs w:val="32"/>
        </w:rPr>
        <w:t>膜或者</w:t>
      </w:r>
      <w:proofErr w:type="gramEnd"/>
      <w:r w:rsidRPr="00552FBD">
        <w:rPr>
          <w:rFonts w:ascii="仿宋" w:eastAsia="仿宋" w:hAnsi="仿宋" w:hint="eastAsia"/>
          <w:bCs/>
          <w:sz w:val="32"/>
          <w:szCs w:val="32"/>
        </w:rPr>
        <w:t>3D扫描技术，形成针对站姿运动员雪鞋匹配的优化技术1项，并应用于训练实践；建立基于训练监控的重点运动员心理、机能和疲劳监控数据库，形成心理干预、机能评定和疲劳消除方案3套。</w:t>
      </w:r>
    </w:p>
    <w:p w14:paraId="538402DA"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b/>
          <w:sz w:val="32"/>
          <w:szCs w:val="32"/>
        </w:rPr>
        <w:t>4.</w:t>
      </w:r>
      <w:r w:rsidRPr="00552FBD">
        <w:rPr>
          <w:rFonts w:ascii="仿宋" w:eastAsia="仿宋" w:hAnsi="仿宋" w:hint="eastAsia"/>
          <w:b/>
          <w:sz w:val="32"/>
          <w:szCs w:val="32"/>
        </w:rPr>
        <w:t>残奥越野滑雪及冬季两项综合科研攻关与服务研究</w:t>
      </w:r>
    </w:p>
    <w:p w14:paraId="0A6E45DB"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科研攻关与服务内容：</w:t>
      </w:r>
      <w:r w:rsidRPr="00552FBD">
        <w:rPr>
          <w:rFonts w:ascii="仿宋" w:eastAsia="仿宋" w:hAnsi="仿宋" w:hint="eastAsia"/>
          <w:bCs/>
          <w:sz w:val="32"/>
          <w:szCs w:val="32"/>
        </w:rPr>
        <w:t>基于分级级别表现差异的专项体能、技能训练方法研究；专项配速策略研究；研究提高滑行与射击快速转换的优化策略；心理干预、机能监控、疲劳消除、营养恢复的科研服务保障。</w:t>
      </w:r>
    </w:p>
    <w:p w14:paraId="437AA22C"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：分析不同级别运动员功能表现特点，形成适用不同残疾级别的体能、机能训练方法不少于</w:t>
      </w:r>
      <w:r w:rsidRPr="00552FBD">
        <w:rPr>
          <w:rFonts w:ascii="仿宋" w:eastAsia="仿宋" w:hAnsi="仿宋"/>
          <w:bCs/>
          <w:sz w:val="32"/>
          <w:szCs w:val="32"/>
        </w:rPr>
        <w:t>3</w:t>
      </w:r>
      <w:r w:rsidRPr="00552FBD">
        <w:rPr>
          <w:rFonts w:ascii="仿宋" w:eastAsia="仿宋" w:hAnsi="仿宋" w:hint="eastAsia"/>
          <w:bCs/>
          <w:sz w:val="32"/>
          <w:szCs w:val="32"/>
        </w:rPr>
        <w:t>套，并应用于训练实</w:t>
      </w:r>
      <w:r w:rsidRPr="00552FBD">
        <w:rPr>
          <w:rFonts w:ascii="仿宋" w:eastAsia="仿宋" w:hAnsi="仿宋" w:hint="eastAsia"/>
          <w:bCs/>
          <w:sz w:val="32"/>
          <w:szCs w:val="32"/>
        </w:rPr>
        <w:lastRenderedPageBreak/>
        <w:t>践；形成针对不同地形、速度和疲劳状态的适用滑行技术及配速策略不少于</w:t>
      </w:r>
      <w:r w:rsidRPr="00552FBD">
        <w:rPr>
          <w:rFonts w:ascii="仿宋" w:eastAsia="仿宋" w:hAnsi="仿宋"/>
          <w:bCs/>
          <w:sz w:val="32"/>
          <w:szCs w:val="32"/>
        </w:rPr>
        <w:t>3</w:t>
      </w:r>
      <w:r w:rsidRPr="00552FBD">
        <w:rPr>
          <w:rFonts w:ascii="仿宋" w:eastAsia="仿宋" w:hAnsi="仿宋" w:hint="eastAsia"/>
          <w:bCs/>
          <w:sz w:val="32"/>
          <w:szCs w:val="32"/>
        </w:rPr>
        <w:t>项，并应用于比赛实践；建立基于训练监控的重点运动员心理、机能和疲劳监控数据库，形成心理干预、机能评定和疲劳消除方案3套。</w:t>
      </w:r>
    </w:p>
    <w:p w14:paraId="52AC53FD"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b/>
          <w:sz w:val="32"/>
          <w:szCs w:val="32"/>
        </w:rPr>
        <w:t>5.</w:t>
      </w:r>
      <w:r w:rsidRPr="00552FBD">
        <w:rPr>
          <w:rFonts w:ascii="仿宋" w:eastAsia="仿宋" w:hAnsi="仿宋" w:hint="eastAsia"/>
          <w:b/>
          <w:sz w:val="32"/>
          <w:szCs w:val="32"/>
        </w:rPr>
        <w:t>残奥单板滑雪综合科研攻关与服务研究</w:t>
      </w:r>
    </w:p>
    <w:p w14:paraId="381F013A"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科研攻关与服务内容：</w:t>
      </w:r>
      <w:r w:rsidRPr="00552FBD">
        <w:rPr>
          <w:rFonts w:ascii="仿宋" w:eastAsia="仿宋" w:hAnsi="仿宋" w:hint="eastAsia"/>
          <w:bCs/>
          <w:sz w:val="32"/>
          <w:szCs w:val="32"/>
        </w:rPr>
        <w:t>基于身体功能对称评估的不同残疾类型的专项体能、技能训练方法研究；研究比赛场地同技术条件的专项模拟训练方法；单板滑行关键技术训练方法研究及应用；心理干预、机能监控、疲劳消除、营养恢复的科研服务保障。</w:t>
      </w:r>
    </w:p>
    <w:p w14:paraId="187EF2A0"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通过评估运动员身体功能对称特点，形成提高核心稳定性的专项体能训练方法至少2项，并应用于训练实践；通过分析运动员应对不同单板场地地形环境下的身体功能表现，形成功能表现特点趋同的模拟训练方法1项，并应用于训练实践；通过分析出发加速及坡面平衡控制技术，形成专项技术训练方法至少1项；建立基于训练监控的重点运动员心理、机能和疲劳监控数据库，形成心理干预、机能评定和疲劳消除方案3套。</w:t>
      </w:r>
    </w:p>
    <w:p w14:paraId="592EB4D2" w14:textId="77777777" w:rsidR="002B394F" w:rsidRPr="00552FBD" w:rsidRDefault="001046FA">
      <w:pPr>
        <w:spacing w:line="560" w:lineRule="exact"/>
        <w:ind w:firstLineChars="200" w:firstLine="643"/>
        <w:jc w:val="left"/>
        <w:rPr>
          <w:rFonts w:ascii="仿宋" w:eastAsia="仿宋" w:hAnsi="仿宋"/>
          <w:b/>
          <w:sz w:val="32"/>
          <w:szCs w:val="32"/>
        </w:rPr>
      </w:pPr>
      <w:r w:rsidRPr="00552FBD">
        <w:rPr>
          <w:rFonts w:ascii="仿宋" w:eastAsia="仿宋" w:hAnsi="仿宋" w:hint="eastAsia"/>
          <w:b/>
          <w:sz w:val="32"/>
          <w:szCs w:val="32"/>
        </w:rPr>
        <w:t>6</w:t>
      </w:r>
      <w:r w:rsidRPr="00552FBD">
        <w:rPr>
          <w:rFonts w:ascii="仿宋" w:eastAsia="仿宋" w:hAnsi="仿宋"/>
          <w:b/>
          <w:sz w:val="32"/>
          <w:szCs w:val="32"/>
        </w:rPr>
        <w:t>.</w:t>
      </w:r>
      <w:r w:rsidRPr="00552FBD">
        <w:rPr>
          <w:rFonts w:ascii="仿宋" w:eastAsia="仿宋" w:hAnsi="仿宋" w:hint="eastAsia"/>
          <w:b/>
          <w:sz w:val="32"/>
          <w:szCs w:val="32"/>
        </w:rPr>
        <w:t>残疾人辅助训练器材设计研发攻关研究</w:t>
      </w:r>
    </w:p>
    <w:p w14:paraId="6FDBCE2D" w14:textId="77777777" w:rsidR="002B394F" w:rsidRPr="00552FBD" w:rsidRDefault="001046FA">
      <w:pPr>
        <w:spacing w:line="560" w:lineRule="exact"/>
        <w:ind w:firstLineChars="200" w:firstLine="643"/>
        <w:rPr>
          <w:rFonts w:ascii="仿宋" w:eastAsia="仿宋" w:hAnsi="仿宋"/>
          <w:bCs/>
          <w:sz w:val="32"/>
          <w:szCs w:val="32"/>
        </w:rPr>
      </w:pPr>
      <w:r w:rsidRPr="00552FBD">
        <w:rPr>
          <w:rFonts w:ascii="仿宋" w:eastAsia="仿宋" w:hAnsi="仿宋" w:hint="eastAsia"/>
          <w:b/>
          <w:bCs/>
          <w:sz w:val="32"/>
          <w:szCs w:val="32"/>
        </w:rPr>
        <w:t>科研攻关内容：</w:t>
      </w:r>
      <w:r w:rsidRPr="00552FBD">
        <w:rPr>
          <w:rFonts w:ascii="仿宋" w:eastAsia="仿宋" w:hAnsi="仿宋" w:hint="eastAsia"/>
          <w:bCs/>
          <w:sz w:val="32"/>
          <w:szCs w:val="32"/>
        </w:rPr>
        <w:t>轮椅冰壶推杆的优化及适配技术研究；轮椅冰壶竞赛轮椅坐姿稳定性优化技术研究；残奥冰球球杆及护具优化和适配技术研究；研制残奥冰球、高山滑雪、越野及冬季两项重点坐姿运动员个性化座舱；基于损伤预防的越野滑雪陆上训练模拟滑雪架的优化研究；研发基于不同残疾类型的体能训练辅助器材。</w:t>
      </w:r>
    </w:p>
    <w:p w14:paraId="5E819825" w14:textId="77777777" w:rsidR="002B394F" w:rsidRPr="00552FBD" w:rsidRDefault="001046FA">
      <w:pPr>
        <w:ind w:firstLineChars="200" w:firstLine="643"/>
        <w:rPr>
          <w:rFonts w:ascii="仿宋" w:eastAsia="仿宋" w:hAnsi="仿宋"/>
          <w:sz w:val="32"/>
          <w:szCs w:val="32"/>
        </w:rPr>
      </w:pPr>
      <w:r w:rsidRPr="00552FBD">
        <w:rPr>
          <w:rFonts w:ascii="仿宋" w:eastAsia="仿宋" w:hAnsi="仿宋" w:hint="eastAsia"/>
          <w:b/>
          <w:bCs/>
          <w:sz w:val="32"/>
          <w:szCs w:val="32"/>
        </w:rPr>
        <w:t>考核指标</w:t>
      </w:r>
      <w:r w:rsidRPr="00552FBD">
        <w:rPr>
          <w:rFonts w:ascii="仿宋" w:eastAsia="仿宋" w:hAnsi="仿宋" w:hint="eastAsia"/>
          <w:bCs/>
          <w:sz w:val="32"/>
          <w:szCs w:val="32"/>
        </w:rPr>
        <w:t>：形成轮椅冰壶推杆优化技术1项；形成轮椅冰壶</w:t>
      </w:r>
      <w:r w:rsidRPr="00552FBD">
        <w:rPr>
          <w:rFonts w:ascii="仿宋" w:eastAsia="仿宋" w:hAnsi="仿宋" w:hint="eastAsia"/>
          <w:bCs/>
          <w:sz w:val="32"/>
          <w:szCs w:val="32"/>
        </w:rPr>
        <w:lastRenderedPageBreak/>
        <w:t>竞赛轮椅稳定控制技术1项；形成残奥冰球球杆及护具优化适配技术1项；为不少于1</w:t>
      </w:r>
      <w:r w:rsidRPr="00552FBD">
        <w:rPr>
          <w:rFonts w:ascii="仿宋" w:eastAsia="仿宋" w:hAnsi="仿宋"/>
          <w:bCs/>
          <w:sz w:val="32"/>
          <w:szCs w:val="32"/>
        </w:rPr>
        <w:t>0</w:t>
      </w:r>
      <w:r w:rsidRPr="00552FBD">
        <w:rPr>
          <w:rFonts w:ascii="仿宋" w:eastAsia="仿宋" w:hAnsi="仿宋" w:hint="eastAsia"/>
          <w:bCs/>
          <w:sz w:val="32"/>
          <w:szCs w:val="32"/>
        </w:rPr>
        <w:t>名重点坐姿运动员研制滑雪器/冰橇架座舱不少于1</w:t>
      </w:r>
      <w:r w:rsidRPr="00552FBD">
        <w:rPr>
          <w:rFonts w:ascii="仿宋" w:eastAsia="仿宋" w:hAnsi="仿宋"/>
          <w:bCs/>
          <w:sz w:val="32"/>
          <w:szCs w:val="32"/>
        </w:rPr>
        <w:t>0</w:t>
      </w:r>
      <w:r w:rsidRPr="00552FBD">
        <w:rPr>
          <w:rFonts w:ascii="仿宋" w:eastAsia="仿宋" w:hAnsi="仿宋" w:hint="eastAsia"/>
          <w:bCs/>
          <w:sz w:val="32"/>
          <w:szCs w:val="32"/>
        </w:rPr>
        <w:t>套；通过研究越野滑雪夏训运动员伤病特点，形成坐姿运动员陆上模拟滑雪器优化技术不少于1项，并应用于训练实践；研发针对不同残疾类型运动员的适配体能训练辅助器材不少于5套，并应用于训练实践。</w:t>
      </w:r>
    </w:p>
    <w:p w14:paraId="2CB6B0C3" w14:textId="77777777" w:rsidR="00F907EE" w:rsidRPr="00552FBD" w:rsidRDefault="001046FA">
      <w:pPr>
        <w:ind w:firstLineChars="200" w:firstLine="640"/>
        <w:rPr>
          <w:rFonts w:ascii="仿宋" w:eastAsia="仿宋" w:hAnsi="仿宋"/>
          <w:b/>
          <w:bCs/>
          <w:sz w:val="32"/>
          <w:szCs w:val="32"/>
        </w:rPr>
      </w:pPr>
      <w:r w:rsidRPr="00552FBD">
        <w:rPr>
          <w:rFonts w:ascii="仿宋" w:eastAsia="仿宋" w:hAnsi="仿宋" w:hint="eastAsia"/>
          <w:sz w:val="32"/>
          <w:szCs w:val="32"/>
        </w:rPr>
        <w:t>7.</w:t>
      </w:r>
      <w:r w:rsidR="00F907EE" w:rsidRPr="00552FBD">
        <w:rPr>
          <w:rFonts w:hint="eastAsia"/>
        </w:rPr>
        <w:t xml:space="preserve"> </w:t>
      </w:r>
      <w:r w:rsidR="00F907EE" w:rsidRPr="00552FBD">
        <w:rPr>
          <w:rFonts w:ascii="仿宋" w:eastAsia="仿宋" w:hAnsi="仿宋" w:hint="eastAsia"/>
          <w:b/>
          <w:bCs/>
          <w:sz w:val="32"/>
          <w:szCs w:val="32"/>
        </w:rPr>
        <w:t>残疾人健身示范点、康复健身体育进家庭的运行模式与管理办法研究</w:t>
      </w:r>
    </w:p>
    <w:p w14:paraId="77A80333" w14:textId="77777777" w:rsidR="00F907EE" w:rsidRPr="00552FBD" w:rsidRDefault="001046FA" w:rsidP="00F907EE">
      <w:pPr>
        <w:ind w:firstLineChars="200" w:firstLine="643"/>
        <w:rPr>
          <w:rFonts w:ascii="仿宋" w:eastAsia="仿宋" w:hAnsi="仿宋"/>
          <w:bCs/>
          <w:sz w:val="32"/>
          <w:szCs w:val="32"/>
        </w:rPr>
      </w:pPr>
      <w:r w:rsidRPr="00552FBD">
        <w:rPr>
          <w:rFonts w:ascii="仿宋" w:eastAsia="仿宋" w:hAnsi="仿宋" w:hint="eastAsia"/>
          <w:b/>
          <w:bCs/>
          <w:sz w:val="32"/>
          <w:szCs w:val="32"/>
        </w:rPr>
        <w:t>研究内容：</w:t>
      </w:r>
      <w:r w:rsidR="00F907EE" w:rsidRPr="00552FBD">
        <w:rPr>
          <w:rFonts w:ascii="仿宋" w:eastAsia="仿宋" w:hAnsi="仿宋" w:hint="eastAsia"/>
          <w:bCs/>
          <w:sz w:val="32"/>
          <w:szCs w:val="32"/>
        </w:rPr>
        <w:t>调研残疾人健身示范点、康复健身体育进家庭运行过程存在问题；根据不同地域及经济发展水平，设计并实践基层健身示范点、康复健身体育进家庭的运行模式；提出残疾人健身示范点、康复健身体育进家庭的管理办法；残疾人群众体育三项指标融合实施的政策建议和差异化路径选择。</w:t>
      </w:r>
    </w:p>
    <w:p w14:paraId="038FBDFB" w14:textId="77777777" w:rsidR="00F907EE" w:rsidRPr="00552FBD" w:rsidRDefault="001046FA" w:rsidP="00F907EE">
      <w:pPr>
        <w:ind w:firstLineChars="200" w:firstLine="643"/>
        <w:rPr>
          <w:rFonts w:ascii="仿宋" w:eastAsia="仿宋" w:hAnsi="仿宋"/>
          <w:bCs/>
          <w:sz w:val="32"/>
          <w:szCs w:val="32"/>
        </w:rPr>
      </w:pPr>
      <w:r w:rsidRPr="00552FBD">
        <w:rPr>
          <w:rFonts w:ascii="仿宋" w:eastAsia="仿宋" w:hAnsi="仿宋" w:hint="eastAsia"/>
          <w:b/>
          <w:bCs/>
          <w:sz w:val="32"/>
          <w:szCs w:val="32"/>
        </w:rPr>
        <w:t>考核指标：</w:t>
      </w:r>
      <w:r w:rsidR="00F907EE" w:rsidRPr="00552FBD">
        <w:rPr>
          <w:rFonts w:ascii="仿宋" w:eastAsia="仿宋" w:hAnsi="仿宋" w:hint="eastAsia"/>
          <w:bCs/>
          <w:sz w:val="32"/>
          <w:szCs w:val="32"/>
        </w:rPr>
        <w:t>准确把握残疾人健身示范点、康复健身体育进家庭服务供给水平及存在问题，设计符合基层实际的运行模式；提出残疾人健身示范点、康复健身体育进家庭的管理办法（包括不同等级健身示范点评价标准、康复健身体育进家庭服务要求、适配器材目录及可开发器材的方向）。为提高残疾人康复体育服务质量、促进基层多元治理、推动残疾人康复健身体育服务供需结构平衡提出可操作的实现路径。</w:t>
      </w:r>
    </w:p>
    <w:p w14:paraId="3C7802CD" w14:textId="77777777" w:rsidR="002B394F" w:rsidRPr="00552FBD" w:rsidRDefault="001046FA" w:rsidP="00F907EE">
      <w:pPr>
        <w:ind w:firstLineChars="200" w:firstLine="640"/>
        <w:rPr>
          <w:rFonts w:ascii="黑体" w:eastAsia="黑体" w:hAnsi="黑体"/>
          <w:sz w:val="32"/>
          <w:szCs w:val="32"/>
        </w:rPr>
      </w:pPr>
      <w:r w:rsidRPr="00552FBD">
        <w:rPr>
          <w:rFonts w:ascii="黑体" w:eastAsia="黑体" w:hAnsi="黑体" w:hint="eastAsia"/>
          <w:sz w:val="32"/>
          <w:szCs w:val="32"/>
        </w:rPr>
        <w:t>二、申报规定</w:t>
      </w:r>
    </w:p>
    <w:p w14:paraId="63104A49" w14:textId="77777777" w:rsidR="002B394F" w:rsidRPr="00552FBD" w:rsidRDefault="001046FA">
      <w:pPr>
        <w:spacing w:line="536" w:lineRule="exact"/>
        <w:ind w:firstLineChars="200" w:firstLine="640"/>
        <w:rPr>
          <w:rFonts w:ascii="楷体" w:eastAsia="楷体" w:hAnsi="楷体"/>
          <w:sz w:val="32"/>
          <w:szCs w:val="32"/>
        </w:rPr>
      </w:pPr>
      <w:r w:rsidRPr="00552FBD">
        <w:rPr>
          <w:rFonts w:ascii="楷体" w:eastAsia="楷体" w:hAnsi="楷体" w:hint="eastAsia"/>
          <w:sz w:val="32"/>
          <w:szCs w:val="32"/>
        </w:rPr>
        <w:t>（一）申报条件</w:t>
      </w:r>
    </w:p>
    <w:p w14:paraId="02FECE3B" w14:textId="45CD354B" w:rsidR="002B394F" w:rsidRPr="00552FBD" w:rsidRDefault="001046FA" w:rsidP="00B5430B">
      <w:pPr>
        <w:spacing w:line="560" w:lineRule="exact"/>
        <w:ind w:firstLineChars="200" w:firstLine="640"/>
        <w:rPr>
          <w:rFonts w:ascii="仿宋" w:eastAsia="仿宋" w:hAnsi="仿宋"/>
          <w:sz w:val="32"/>
          <w:szCs w:val="32"/>
        </w:rPr>
      </w:pPr>
      <w:r w:rsidRPr="00552FBD">
        <w:rPr>
          <w:rFonts w:ascii="仿宋" w:eastAsia="仿宋" w:hAnsi="仿宋" w:hint="eastAsia"/>
          <w:sz w:val="32"/>
          <w:szCs w:val="32"/>
        </w:rPr>
        <w:lastRenderedPageBreak/>
        <w:t>申请单位应具备开展相关研究和服务能力、具备项目实施条件的法人单位，并设有科研管理部门。每个单位可单独申请，亦可多个单位联合申请。第一申请人须具有副高级（含）以上专业技术职务或具有</w:t>
      </w:r>
      <w:r w:rsidRPr="00552FBD">
        <w:rPr>
          <w:rFonts w:ascii="仿宋" w:eastAsia="仿宋" w:hAnsi="仿宋" w:hint="eastAsia"/>
          <w:bCs/>
          <w:sz w:val="32"/>
          <w:szCs w:val="32"/>
        </w:rPr>
        <w:t>博士学位或副处级（含）以上行政职务，</w:t>
      </w:r>
      <w:r w:rsidRPr="00552FBD">
        <w:rPr>
          <w:rFonts w:ascii="仿宋" w:eastAsia="仿宋" w:hAnsi="仿宋"/>
          <w:bCs/>
          <w:sz w:val="32"/>
          <w:szCs w:val="32"/>
        </w:rPr>
        <w:t>60周岁以下</w:t>
      </w:r>
      <w:r w:rsidR="00A744DD" w:rsidRPr="00552FBD">
        <w:rPr>
          <w:rFonts w:ascii="仿宋" w:eastAsia="仿宋" w:hAnsi="仿宋"/>
          <w:bCs/>
          <w:sz w:val="32"/>
          <w:szCs w:val="32"/>
        </w:rPr>
        <w:t>（1964</w:t>
      </w:r>
      <w:r w:rsidR="00A744DD" w:rsidRPr="00552FBD">
        <w:rPr>
          <w:rFonts w:ascii="仿宋" w:eastAsia="仿宋" w:hAnsi="仿宋" w:hint="eastAsia"/>
          <w:bCs/>
          <w:sz w:val="32"/>
          <w:szCs w:val="32"/>
        </w:rPr>
        <w:t>年6月28日后出生</w:t>
      </w:r>
      <w:r w:rsidR="00A744DD" w:rsidRPr="00552FBD">
        <w:rPr>
          <w:rFonts w:ascii="仿宋" w:eastAsia="仿宋" w:hAnsi="仿宋"/>
          <w:bCs/>
          <w:sz w:val="32"/>
          <w:szCs w:val="32"/>
        </w:rPr>
        <w:t>）</w:t>
      </w:r>
      <w:r w:rsidRPr="00552FBD">
        <w:rPr>
          <w:rFonts w:ascii="仿宋" w:eastAsia="仿宋" w:hAnsi="仿宋" w:hint="eastAsia"/>
          <w:sz w:val="32"/>
          <w:szCs w:val="32"/>
        </w:rPr>
        <w:t>；围绕所申报的研究领域应有全面理论知识、相关学术研究成果和实践经验。</w:t>
      </w:r>
      <w:r w:rsidR="00B5430B" w:rsidRPr="00552FBD">
        <w:rPr>
          <w:rFonts w:ascii="仿宋" w:eastAsia="仿宋" w:hAnsi="仿宋" w:hint="eastAsia"/>
          <w:sz w:val="32"/>
          <w:szCs w:val="32"/>
        </w:rPr>
        <w:t>第一申请人正在主持的省、部级以上科研课题（或科技服务项目）均不得超过2项。</w:t>
      </w:r>
    </w:p>
    <w:p w14:paraId="043A5CA4" w14:textId="77777777" w:rsidR="00B5430B" w:rsidRPr="00552FBD" w:rsidRDefault="001046FA" w:rsidP="00B5430B">
      <w:pPr>
        <w:spacing w:line="560" w:lineRule="exact"/>
        <w:ind w:firstLineChars="200" w:firstLine="640"/>
        <w:rPr>
          <w:rFonts w:ascii="仿宋_GB2312" w:eastAsia="仿宋_GB2312" w:hAnsi="仿宋"/>
          <w:sz w:val="32"/>
          <w:szCs w:val="32"/>
        </w:rPr>
      </w:pPr>
      <w:r w:rsidRPr="00552FBD">
        <w:rPr>
          <w:rFonts w:ascii="仿宋" w:eastAsia="仿宋" w:hAnsi="仿宋" w:hint="eastAsia"/>
          <w:sz w:val="32"/>
          <w:szCs w:val="32"/>
        </w:rPr>
        <w:t>课题1</w:t>
      </w:r>
      <w:r w:rsidRPr="00552FBD">
        <w:rPr>
          <w:rFonts w:ascii="仿宋" w:eastAsia="仿宋" w:hAnsi="仿宋"/>
          <w:sz w:val="32"/>
          <w:szCs w:val="32"/>
        </w:rPr>
        <w:t>-6</w:t>
      </w:r>
      <w:r w:rsidRPr="00552FBD">
        <w:rPr>
          <w:rFonts w:ascii="仿宋" w:eastAsia="仿宋" w:hAnsi="仿宋" w:hint="eastAsia"/>
          <w:sz w:val="32"/>
          <w:szCs w:val="32"/>
        </w:rPr>
        <w:t>，</w:t>
      </w:r>
      <w:r w:rsidR="00B5430B" w:rsidRPr="00552FBD">
        <w:rPr>
          <w:rFonts w:ascii="仿宋_GB2312" w:eastAsia="仿宋_GB2312" w:hAnsi="仿宋" w:hint="eastAsia"/>
          <w:sz w:val="32"/>
          <w:szCs w:val="32"/>
        </w:rPr>
        <w:t>第一申请人在运动队集训期间，</w:t>
      </w:r>
      <w:proofErr w:type="gramStart"/>
      <w:r w:rsidR="00B5430B" w:rsidRPr="00552FBD">
        <w:rPr>
          <w:rFonts w:ascii="仿宋_GB2312" w:eastAsia="仿宋_GB2312" w:hAnsi="仿宋" w:hint="eastAsia"/>
          <w:sz w:val="32"/>
          <w:szCs w:val="32"/>
        </w:rPr>
        <w:t>须从事</w:t>
      </w:r>
      <w:proofErr w:type="gramEnd"/>
      <w:r w:rsidR="00B5430B" w:rsidRPr="00552FBD">
        <w:rPr>
          <w:rFonts w:ascii="仿宋_GB2312" w:eastAsia="仿宋_GB2312" w:hAnsi="仿宋" w:hint="eastAsia"/>
          <w:sz w:val="32"/>
          <w:szCs w:val="32"/>
        </w:rPr>
        <w:t>科研攻关与服务的实际研究工作，保证稳定的研究团队和充足</w:t>
      </w:r>
      <w:proofErr w:type="gramStart"/>
      <w:r w:rsidR="00B5430B" w:rsidRPr="00552FBD">
        <w:rPr>
          <w:rFonts w:ascii="仿宋_GB2312" w:eastAsia="仿宋_GB2312" w:hAnsi="仿宋" w:hint="eastAsia"/>
          <w:sz w:val="32"/>
          <w:szCs w:val="32"/>
        </w:rPr>
        <w:t>时间驻</w:t>
      </w:r>
      <w:proofErr w:type="gramEnd"/>
      <w:r w:rsidR="00B5430B" w:rsidRPr="00552FBD">
        <w:rPr>
          <w:rFonts w:ascii="仿宋_GB2312" w:eastAsia="仿宋_GB2312" w:hAnsi="仿宋" w:hint="eastAsia"/>
          <w:sz w:val="32"/>
          <w:szCs w:val="32"/>
        </w:rPr>
        <w:t>队服务。</w:t>
      </w:r>
    </w:p>
    <w:p w14:paraId="4E00C3B1"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课题7，第一申请人</w:t>
      </w:r>
      <w:proofErr w:type="gramStart"/>
      <w:r w:rsidRPr="00552FBD">
        <w:rPr>
          <w:rFonts w:ascii="仿宋" w:eastAsia="仿宋" w:hAnsi="仿宋" w:hint="eastAsia"/>
          <w:sz w:val="32"/>
          <w:szCs w:val="32"/>
        </w:rPr>
        <w:t>须从事</w:t>
      </w:r>
      <w:proofErr w:type="gramEnd"/>
      <w:r w:rsidRPr="00552FBD">
        <w:rPr>
          <w:rFonts w:ascii="仿宋" w:eastAsia="仿宋" w:hAnsi="仿宋" w:hint="eastAsia"/>
          <w:sz w:val="32"/>
          <w:szCs w:val="32"/>
        </w:rPr>
        <w:t>群众体育、康复体育和健身体育实质性研究工作，承担课题的组织与实施，按要求阶段性提供研究成果。</w:t>
      </w:r>
    </w:p>
    <w:p w14:paraId="0E602C0B" w14:textId="77777777" w:rsidR="002B394F" w:rsidRPr="00552FBD" w:rsidRDefault="001046FA">
      <w:pPr>
        <w:spacing w:line="536" w:lineRule="exact"/>
        <w:ind w:firstLineChars="200" w:firstLine="640"/>
        <w:rPr>
          <w:rFonts w:ascii="楷体" w:eastAsia="楷体" w:hAnsi="楷体"/>
          <w:sz w:val="32"/>
          <w:szCs w:val="32"/>
        </w:rPr>
      </w:pPr>
      <w:r w:rsidRPr="00552FBD">
        <w:rPr>
          <w:rFonts w:ascii="楷体" w:eastAsia="楷体" w:hAnsi="楷体" w:hint="eastAsia"/>
          <w:sz w:val="32"/>
          <w:szCs w:val="32"/>
        </w:rPr>
        <w:t>（二）申报说明</w:t>
      </w:r>
    </w:p>
    <w:p w14:paraId="1A8668E2" w14:textId="700AC62E"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1</w:t>
      </w:r>
      <w:r w:rsidRPr="00552FBD">
        <w:rPr>
          <w:rFonts w:ascii="仿宋" w:eastAsia="仿宋" w:hAnsi="仿宋" w:hint="eastAsia"/>
          <w:kern w:val="0"/>
          <w:sz w:val="32"/>
          <w:szCs w:val="32"/>
        </w:rPr>
        <w:t>．</w:t>
      </w:r>
      <w:r w:rsidRPr="00552FBD">
        <w:rPr>
          <w:rFonts w:ascii="仿宋" w:eastAsia="仿宋" w:hAnsi="仿宋" w:hint="eastAsia"/>
          <w:sz w:val="32"/>
          <w:szCs w:val="32"/>
        </w:rPr>
        <w:t>符合条件的申请人，可按照课题指南要求，</w:t>
      </w:r>
      <w:bookmarkStart w:id="0" w:name="_Hlk168662193"/>
      <w:r w:rsidRPr="00552FBD">
        <w:rPr>
          <w:rFonts w:ascii="仿宋" w:eastAsia="仿宋" w:hAnsi="仿宋" w:hint="eastAsia"/>
          <w:sz w:val="32"/>
          <w:szCs w:val="32"/>
        </w:rPr>
        <w:t>于2024年</w:t>
      </w:r>
      <w:r w:rsidR="00A744DD" w:rsidRPr="00552FBD">
        <w:rPr>
          <w:rFonts w:ascii="仿宋" w:eastAsia="仿宋" w:hAnsi="仿宋" w:hint="eastAsia"/>
          <w:sz w:val="32"/>
          <w:szCs w:val="32"/>
        </w:rPr>
        <w:t>6</w:t>
      </w:r>
      <w:r w:rsidRPr="00552FBD">
        <w:rPr>
          <w:rFonts w:ascii="仿宋" w:eastAsia="仿宋" w:hAnsi="仿宋" w:hint="eastAsia"/>
          <w:sz w:val="32"/>
          <w:szCs w:val="32"/>
        </w:rPr>
        <w:t>月</w:t>
      </w:r>
      <w:r w:rsidR="00370674" w:rsidRPr="00552FBD">
        <w:rPr>
          <w:rFonts w:ascii="仿宋" w:eastAsia="仿宋" w:hAnsi="仿宋" w:hint="eastAsia"/>
          <w:sz w:val="32"/>
          <w:szCs w:val="32"/>
        </w:rPr>
        <w:t>8</w:t>
      </w:r>
      <w:r w:rsidRPr="00552FBD">
        <w:rPr>
          <w:rFonts w:ascii="仿宋" w:eastAsia="仿宋" w:hAnsi="仿宋" w:hint="eastAsia"/>
          <w:sz w:val="32"/>
          <w:szCs w:val="32"/>
        </w:rPr>
        <w:t>日以后登录信息系统（keyan.caspd.org.cn），在线填写《中国残联课题项目申请书》（以下简称申请书）</w:t>
      </w:r>
      <w:bookmarkEnd w:id="0"/>
      <w:r w:rsidRPr="00552FBD">
        <w:rPr>
          <w:rFonts w:ascii="仿宋" w:eastAsia="仿宋" w:hAnsi="仿宋" w:hint="eastAsia"/>
          <w:sz w:val="32"/>
          <w:szCs w:val="32"/>
        </w:rPr>
        <w:t>。申报单位负责审核材料的真实性。</w:t>
      </w:r>
    </w:p>
    <w:p w14:paraId="31725322"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2</w:t>
      </w:r>
      <w:r w:rsidRPr="00552FBD">
        <w:rPr>
          <w:rFonts w:ascii="仿宋" w:eastAsia="仿宋" w:hAnsi="仿宋" w:hint="eastAsia"/>
          <w:kern w:val="0"/>
          <w:sz w:val="32"/>
          <w:szCs w:val="32"/>
        </w:rPr>
        <w:t>．</w:t>
      </w:r>
      <w:r w:rsidRPr="00552FBD">
        <w:rPr>
          <w:rFonts w:ascii="仿宋" w:eastAsia="仿宋" w:hAnsi="仿宋" w:hint="eastAsia"/>
          <w:sz w:val="32"/>
          <w:szCs w:val="32"/>
        </w:rPr>
        <w:t>申请人应当</w:t>
      </w:r>
      <w:bookmarkStart w:id="1" w:name="_Hlk168662227"/>
      <w:r w:rsidRPr="00552FBD">
        <w:rPr>
          <w:rFonts w:ascii="仿宋" w:eastAsia="仿宋" w:hAnsi="仿宋" w:hint="eastAsia"/>
          <w:sz w:val="32"/>
          <w:szCs w:val="32"/>
        </w:rPr>
        <w:t>按照系统首页申请书填报说明和撰写要求在线填写申请书</w:t>
      </w:r>
      <w:bookmarkEnd w:id="1"/>
      <w:r w:rsidRPr="00552FBD">
        <w:rPr>
          <w:rFonts w:ascii="仿宋" w:eastAsia="仿宋" w:hAnsi="仿宋" w:hint="eastAsia"/>
          <w:sz w:val="32"/>
          <w:szCs w:val="32"/>
        </w:rPr>
        <w:t>，并上传附件等材料。</w:t>
      </w:r>
    </w:p>
    <w:p w14:paraId="09EC1F90"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3</w:t>
      </w:r>
      <w:r w:rsidRPr="00552FBD">
        <w:rPr>
          <w:rFonts w:ascii="仿宋" w:eastAsia="仿宋" w:hAnsi="仿宋" w:hint="eastAsia"/>
          <w:kern w:val="0"/>
          <w:sz w:val="32"/>
          <w:szCs w:val="32"/>
        </w:rPr>
        <w:t>．</w:t>
      </w:r>
      <w:r w:rsidRPr="00552FBD">
        <w:rPr>
          <w:rFonts w:ascii="仿宋" w:eastAsia="仿宋" w:hAnsi="仿宋" w:hint="eastAsia"/>
          <w:sz w:val="32"/>
          <w:szCs w:val="32"/>
        </w:rPr>
        <w:t>申请人的申请书、在</w:t>
      </w:r>
      <w:proofErr w:type="gramStart"/>
      <w:r w:rsidRPr="00552FBD">
        <w:rPr>
          <w:rFonts w:ascii="仿宋" w:eastAsia="仿宋" w:hAnsi="仿宋" w:hint="eastAsia"/>
          <w:sz w:val="32"/>
          <w:szCs w:val="32"/>
        </w:rPr>
        <w:t>研</w:t>
      </w:r>
      <w:proofErr w:type="gramEnd"/>
      <w:r w:rsidRPr="00552FBD">
        <w:rPr>
          <w:rFonts w:ascii="仿宋" w:eastAsia="仿宋" w:hAnsi="仿宋" w:hint="eastAsia"/>
          <w:sz w:val="32"/>
          <w:szCs w:val="32"/>
        </w:rPr>
        <w:t>课题证明及前期研究成果等证明材料，由申报单位审核盖章后在线提交。</w:t>
      </w:r>
    </w:p>
    <w:p w14:paraId="4283937B" w14:textId="30CDBAD9"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4</w:t>
      </w:r>
      <w:r w:rsidRPr="00552FBD">
        <w:rPr>
          <w:rFonts w:ascii="仿宋" w:eastAsia="仿宋" w:hAnsi="仿宋" w:hint="eastAsia"/>
          <w:kern w:val="0"/>
          <w:sz w:val="32"/>
          <w:szCs w:val="32"/>
        </w:rPr>
        <w:t>．</w:t>
      </w:r>
      <w:r w:rsidRPr="00552FBD">
        <w:rPr>
          <w:rFonts w:ascii="仿宋" w:eastAsia="仿宋" w:hAnsi="仿宋" w:hint="eastAsia"/>
          <w:sz w:val="32"/>
          <w:szCs w:val="32"/>
        </w:rPr>
        <w:t>申请人在规定的课题申请截止日期（2024年</w:t>
      </w:r>
      <w:r w:rsidR="00A744DD" w:rsidRPr="00552FBD">
        <w:rPr>
          <w:rFonts w:ascii="仿宋" w:eastAsia="仿宋" w:hAnsi="仿宋" w:hint="eastAsia"/>
          <w:sz w:val="32"/>
          <w:szCs w:val="32"/>
        </w:rPr>
        <w:t>6</w:t>
      </w:r>
      <w:r w:rsidRPr="00552FBD">
        <w:rPr>
          <w:rFonts w:ascii="仿宋" w:eastAsia="仿宋" w:hAnsi="仿宋" w:hint="eastAsia"/>
          <w:sz w:val="32"/>
          <w:szCs w:val="32"/>
        </w:rPr>
        <w:t>月</w:t>
      </w:r>
      <w:r w:rsidR="00A744DD" w:rsidRPr="00552FBD">
        <w:rPr>
          <w:rFonts w:ascii="仿宋" w:eastAsia="仿宋" w:hAnsi="仿宋" w:hint="eastAsia"/>
          <w:sz w:val="32"/>
          <w:szCs w:val="32"/>
        </w:rPr>
        <w:t>28</w:t>
      </w:r>
      <w:r w:rsidRPr="00552FBD">
        <w:rPr>
          <w:rFonts w:ascii="仿宋" w:eastAsia="仿宋" w:hAnsi="仿宋" w:hint="eastAsia"/>
          <w:sz w:val="32"/>
          <w:szCs w:val="32"/>
        </w:rPr>
        <w:t>日）前在线提交电子申请书</w:t>
      </w:r>
      <w:bookmarkStart w:id="2" w:name="_Hlk168662381"/>
      <w:r w:rsidRPr="00552FBD">
        <w:rPr>
          <w:rFonts w:ascii="仿宋" w:eastAsia="仿宋" w:hAnsi="仿宋" w:hint="eastAsia"/>
          <w:sz w:val="32"/>
          <w:szCs w:val="32"/>
        </w:rPr>
        <w:t>及附件材料</w:t>
      </w:r>
      <w:bookmarkEnd w:id="2"/>
      <w:r w:rsidRPr="00552FBD">
        <w:rPr>
          <w:rFonts w:ascii="仿宋" w:eastAsia="仿宋" w:hAnsi="仿宋" w:hint="eastAsia"/>
          <w:sz w:val="32"/>
          <w:szCs w:val="32"/>
        </w:rPr>
        <w:t>；同时将申请书及证明材料纸质版（1份加盖公章）寄送至中国残疾人体育运动管理中心，逾</w:t>
      </w:r>
      <w:r w:rsidRPr="00552FBD">
        <w:rPr>
          <w:rFonts w:ascii="仿宋" w:eastAsia="仿宋" w:hAnsi="仿宋" w:hint="eastAsia"/>
          <w:sz w:val="32"/>
          <w:szCs w:val="32"/>
        </w:rPr>
        <w:lastRenderedPageBreak/>
        <w:t>期不予受理。</w:t>
      </w:r>
    </w:p>
    <w:p w14:paraId="4CBDAA0D" w14:textId="77777777" w:rsidR="002B394F" w:rsidRPr="00552FBD" w:rsidRDefault="001046FA">
      <w:pPr>
        <w:spacing w:line="536" w:lineRule="exact"/>
        <w:ind w:firstLineChars="200" w:firstLine="640"/>
        <w:rPr>
          <w:rFonts w:ascii="楷体" w:eastAsia="楷体" w:hAnsi="楷体"/>
          <w:sz w:val="32"/>
          <w:szCs w:val="32"/>
        </w:rPr>
      </w:pPr>
      <w:r w:rsidRPr="00552FBD">
        <w:rPr>
          <w:rFonts w:ascii="楷体" w:eastAsia="楷体" w:hAnsi="楷体" w:hint="eastAsia"/>
          <w:sz w:val="32"/>
          <w:szCs w:val="32"/>
        </w:rPr>
        <w:t>（三）研究要求</w:t>
      </w:r>
    </w:p>
    <w:p w14:paraId="2331A2CB"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1</w:t>
      </w:r>
      <w:r w:rsidRPr="00552FBD">
        <w:rPr>
          <w:rFonts w:ascii="仿宋" w:eastAsia="仿宋" w:hAnsi="仿宋" w:hint="eastAsia"/>
          <w:kern w:val="0"/>
          <w:sz w:val="32"/>
          <w:szCs w:val="32"/>
        </w:rPr>
        <w:t>．</w:t>
      </w:r>
      <w:r w:rsidRPr="00552FBD">
        <w:rPr>
          <w:rFonts w:ascii="仿宋" w:eastAsia="仿宋" w:hAnsi="仿宋" w:hint="eastAsia"/>
          <w:sz w:val="32"/>
          <w:szCs w:val="32"/>
        </w:rPr>
        <w:t>申报项目的研究内容必须涵盖指南所列的全部研究内容和考核指标，内容充实，论证充分，</w:t>
      </w:r>
      <w:proofErr w:type="gramStart"/>
      <w:r w:rsidRPr="00552FBD">
        <w:rPr>
          <w:rFonts w:ascii="仿宋" w:eastAsia="仿宋" w:hAnsi="仿宋" w:hint="eastAsia"/>
          <w:sz w:val="32"/>
          <w:szCs w:val="32"/>
        </w:rPr>
        <w:t>拟突破</w:t>
      </w:r>
      <w:proofErr w:type="gramEnd"/>
      <w:r w:rsidRPr="00552FBD">
        <w:rPr>
          <w:rFonts w:ascii="仿宋" w:eastAsia="仿宋" w:hAnsi="仿宋" w:hint="eastAsia"/>
          <w:sz w:val="32"/>
          <w:szCs w:val="32"/>
        </w:rPr>
        <w:t>的重点难点明确，研究思路清晰，研究方法科学、可行。</w:t>
      </w:r>
    </w:p>
    <w:p w14:paraId="423F1911"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2</w:t>
      </w:r>
      <w:r w:rsidRPr="00552FBD">
        <w:rPr>
          <w:rFonts w:ascii="仿宋" w:eastAsia="仿宋" w:hAnsi="仿宋" w:hint="eastAsia"/>
          <w:kern w:val="0"/>
          <w:sz w:val="32"/>
          <w:szCs w:val="32"/>
        </w:rPr>
        <w:t>．</w:t>
      </w:r>
      <w:r w:rsidRPr="00552FBD">
        <w:rPr>
          <w:rFonts w:ascii="仿宋" w:eastAsia="仿宋" w:hAnsi="仿宋" w:hint="eastAsia"/>
          <w:sz w:val="32"/>
          <w:szCs w:val="32"/>
        </w:rPr>
        <w:t>有关版权版式、注释及学术规范符合《中国残联课题报告写作要求》。</w:t>
      </w:r>
    </w:p>
    <w:p w14:paraId="09B17A6B" w14:textId="77777777" w:rsidR="002B394F" w:rsidRPr="00552FBD" w:rsidRDefault="001046FA">
      <w:pPr>
        <w:spacing w:line="536" w:lineRule="exact"/>
        <w:ind w:firstLineChars="200" w:firstLine="640"/>
        <w:rPr>
          <w:rFonts w:ascii="楷体" w:eastAsia="楷体" w:hAnsi="楷体"/>
          <w:sz w:val="32"/>
          <w:szCs w:val="32"/>
        </w:rPr>
      </w:pPr>
      <w:r w:rsidRPr="00552FBD">
        <w:rPr>
          <w:rFonts w:ascii="楷体" w:eastAsia="楷体" w:hAnsi="楷体" w:hint="eastAsia"/>
          <w:sz w:val="32"/>
          <w:szCs w:val="32"/>
        </w:rPr>
        <w:t>（四）成果形式</w:t>
      </w:r>
    </w:p>
    <w:p w14:paraId="78B21B28"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最终成果经所在单位审核后报体管中心。课题成果归中国残联体管中心和课题负责人所在单位所有，以体管中心名义对外发布使用。</w:t>
      </w:r>
    </w:p>
    <w:p w14:paraId="63C8C7E3" w14:textId="77777777" w:rsidR="002B394F" w:rsidRPr="00552FBD" w:rsidRDefault="001046FA">
      <w:pPr>
        <w:spacing w:line="536" w:lineRule="exact"/>
        <w:ind w:firstLineChars="200" w:firstLine="640"/>
        <w:rPr>
          <w:rFonts w:ascii="黑体" w:eastAsia="黑体" w:hAnsi="黑体"/>
          <w:sz w:val="32"/>
          <w:szCs w:val="32"/>
        </w:rPr>
      </w:pPr>
      <w:r w:rsidRPr="00552FBD">
        <w:rPr>
          <w:rFonts w:ascii="黑体" w:eastAsia="黑体" w:hAnsi="黑体" w:hint="eastAsia"/>
          <w:sz w:val="32"/>
          <w:szCs w:val="32"/>
        </w:rPr>
        <w:t>三、经费预算编制</w:t>
      </w:r>
    </w:p>
    <w:p w14:paraId="28A94122" w14:textId="77777777" w:rsidR="002B394F" w:rsidRPr="00552FBD" w:rsidRDefault="001046FA">
      <w:pPr>
        <w:spacing w:line="536" w:lineRule="exact"/>
        <w:ind w:firstLineChars="200" w:firstLine="640"/>
        <w:rPr>
          <w:rFonts w:ascii="黑体" w:eastAsia="黑体" w:hAnsi="黑体"/>
          <w:sz w:val="32"/>
          <w:szCs w:val="32"/>
        </w:rPr>
      </w:pPr>
      <w:r w:rsidRPr="00552FBD">
        <w:rPr>
          <w:rFonts w:ascii="仿宋" w:eastAsia="仿宋" w:hAnsi="仿宋" w:hint="eastAsia"/>
          <w:sz w:val="32"/>
          <w:szCs w:val="32"/>
        </w:rPr>
        <w:t>申请人根据《中国残联课题管理办法》、《残疾人体育专项研究课题管理办法》、《中国残疾人体育运动管理中心科研课题经费管理办法》（详见网站keyan.caspd.org.cn）的相关要求，根据实际需要编制科学合理的经费预算。</w:t>
      </w:r>
    </w:p>
    <w:p w14:paraId="00347DE3" w14:textId="77777777" w:rsidR="002B394F" w:rsidRPr="00552FBD" w:rsidRDefault="001046FA">
      <w:pPr>
        <w:spacing w:line="536" w:lineRule="exact"/>
        <w:ind w:firstLineChars="200" w:firstLine="640"/>
        <w:rPr>
          <w:rFonts w:ascii="黑体" w:eastAsia="黑体" w:hAnsi="黑体"/>
          <w:sz w:val="32"/>
          <w:szCs w:val="32"/>
        </w:rPr>
      </w:pPr>
      <w:r w:rsidRPr="00552FBD">
        <w:rPr>
          <w:rFonts w:ascii="黑体" w:eastAsia="黑体" w:hAnsi="黑体" w:hint="eastAsia"/>
          <w:sz w:val="32"/>
          <w:szCs w:val="32"/>
        </w:rPr>
        <w:t>四、联系方式</w:t>
      </w:r>
    </w:p>
    <w:p w14:paraId="78CE1A58" w14:textId="77777777" w:rsidR="002B394F" w:rsidRPr="00552FBD" w:rsidRDefault="001046FA">
      <w:pPr>
        <w:spacing w:line="536" w:lineRule="exact"/>
        <w:ind w:firstLineChars="200" w:firstLine="640"/>
        <w:rPr>
          <w:rFonts w:ascii="仿宋" w:eastAsia="仿宋" w:hAnsi="仿宋" w:cs="宋体"/>
          <w:kern w:val="0"/>
          <w:sz w:val="32"/>
          <w:szCs w:val="32"/>
        </w:rPr>
      </w:pPr>
      <w:r w:rsidRPr="00552FBD">
        <w:rPr>
          <w:rFonts w:ascii="仿宋" w:eastAsia="仿宋" w:hAnsi="仿宋" w:cs="宋体" w:hint="eastAsia"/>
          <w:kern w:val="0"/>
          <w:sz w:val="32"/>
          <w:szCs w:val="32"/>
        </w:rPr>
        <w:t>通信地址：北京顺义区后</w:t>
      </w:r>
      <w:proofErr w:type="gramStart"/>
      <w:r w:rsidRPr="00552FBD">
        <w:rPr>
          <w:rFonts w:ascii="仿宋" w:eastAsia="仿宋" w:hAnsi="仿宋" w:cs="宋体" w:hint="eastAsia"/>
          <w:kern w:val="0"/>
          <w:sz w:val="32"/>
          <w:szCs w:val="32"/>
        </w:rPr>
        <w:t>沙峪天北路</w:t>
      </w:r>
      <w:proofErr w:type="gramEnd"/>
      <w:r w:rsidRPr="00552FBD">
        <w:rPr>
          <w:rFonts w:ascii="仿宋" w:eastAsia="仿宋" w:hAnsi="仿宋" w:cs="宋体" w:hint="eastAsia"/>
          <w:kern w:val="0"/>
          <w:sz w:val="32"/>
          <w:szCs w:val="32"/>
        </w:rPr>
        <w:t>321号，中国残疾人体育运动管理中心科研教育处，邮政编码：101318。</w:t>
      </w:r>
    </w:p>
    <w:p w14:paraId="15D59A9C"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联系人及电话：陈老师   010-80471920</w:t>
      </w:r>
    </w:p>
    <w:p w14:paraId="3E98FF1B" w14:textId="77777777" w:rsidR="002B394F" w:rsidRPr="00552FBD" w:rsidRDefault="001046FA">
      <w:pPr>
        <w:spacing w:line="536" w:lineRule="exact"/>
        <w:ind w:firstLineChars="200" w:firstLine="640"/>
        <w:rPr>
          <w:rFonts w:ascii="仿宋" w:eastAsia="仿宋" w:hAnsi="仿宋"/>
          <w:sz w:val="32"/>
          <w:szCs w:val="32"/>
        </w:rPr>
      </w:pPr>
      <w:r w:rsidRPr="00552FBD">
        <w:rPr>
          <w:rFonts w:ascii="仿宋" w:eastAsia="仿宋" w:hAnsi="仿宋" w:hint="eastAsia"/>
          <w:sz w:val="32"/>
          <w:szCs w:val="32"/>
        </w:rPr>
        <w:t>附件：中国残联课题项目申请书</w:t>
      </w:r>
    </w:p>
    <w:p w14:paraId="0E7F7DA3" w14:textId="77777777" w:rsidR="002B394F" w:rsidRPr="00552FBD" w:rsidRDefault="001046FA">
      <w:pPr>
        <w:spacing w:line="536" w:lineRule="exact"/>
        <w:rPr>
          <w:rFonts w:ascii="仿宋" w:eastAsia="仿宋" w:hAnsi="仿宋"/>
          <w:sz w:val="32"/>
          <w:szCs w:val="32"/>
        </w:rPr>
      </w:pPr>
      <w:r w:rsidRPr="00552FBD">
        <w:rPr>
          <w:rFonts w:ascii="仿宋" w:eastAsia="仿宋" w:hAnsi="仿宋" w:hint="eastAsia"/>
          <w:sz w:val="32"/>
          <w:szCs w:val="32"/>
        </w:rPr>
        <w:t xml:space="preserve"> </w:t>
      </w:r>
    </w:p>
    <w:p w14:paraId="4C038CFD" w14:textId="77777777" w:rsidR="002B394F" w:rsidRPr="00552FBD" w:rsidRDefault="001046FA">
      <w:pPr>
        <w:spacing w:line="536" w:lineRule="exact"/>
        <w:ind w:firstLineChars="200" w:firstLine="640"/>
        <w:jc w:val="right"/>
        <w:rPr>
          <w:rFonts w:ascii="仿宋" w:eastAsia="仿宋" w:hAnsi="仿宋" w:cs="宋体"/>
          <w:kern w:val="0"/>
          <w:sz w:val="32"/>
          <w:szCs w:val="32"/>
        </w:rPr>
      </w:pPr>
      <w:r w:rsidRPr="00552FBD">
        <w:rPr>
          <w:rFonts w:ascii="仿宋" w:eastAsia="仿宋" w:hAnsi="仿宋" w:cs="宋体" w:hint="eastAsia"/>
          <w:kern w:val="0"/>
          <w:sz w:val="32"/>
          <w:szCs w:val="32"/>
        </w:rPr>
        <w:t>中国残疾人联合会</w:t>
      </w:r>
    </w:p>
    <w:p w14:paraId="3F449748" w14:textId="77777777" w:rsidR="002B394F" w:rsidRPr="00552FBD" w:rsidRDefault="001046FA">
      <w:pPr>
        <w:spacing w:line="536" w:lineRule="exact"/>
        <w:ind w:firstLineChars="200" w:firstLine="640"/>
        <w:jc w:val="right"/>
        <w:rPr>
          <w:rFonts w:ascii="仿宋_GB2312" w:eastAsia="仿宋_GB2312" w:hAnsi="仿宋" w:cs="宋体"/>
          <w:bCs/>
          <w:kern w:val="0"/>
          <w:sz w:val="32"/>
          <w:szCs w:val="32"/>
        </w:rPr>
      </w:pPr>
      <w:r w:rsidRPr="00552FBD">
        <w:rPr>
          <w:rFonts w:ascii="仿宋" w:eastAsia="仿宋" w:hAnsi="仿宋" w:cs="宋体" w:hint="eastAsia"/>
          <w:kern w:val="0"/>
          <w:sz w:val="32"/>
          <w:szCs w:val="32"/>
        </w:rPr>
        <w:t>2024年  月  日</w:t>
      </w:r>
      <w:r w:rsidRPr="00552FBD">
        <w:rPr>
          <w:rFonts w:ascii="仿宋_GB2312" w:eastAsia="仿宋_GB2312" w:hAnsi="仿宋" w:cs="宋体"/>
          <w:bCs/>
          <w:kern w:val="0"/>
          <w:sz w:val="32"/>
          <w:szCs w:val="32"/>
        </w:rPr>
        <w:br w:type="page"/>
      </w:r>
    </w:p>
    <w:p w14:paraId="456C8909" w14:textId="77777777" w:rsidR="002B394F" w:rsidRPr="00552FBD" w:rsidRDefault="001046FA">
      <w:pPr>
        <w:ind w:right="1284"/>
        <w:rPr>
          <w:rFonts w:ascii="黑体" w:eastAsia="黑体" w:hAnsi="黑体"/>
          <w:spacing w:val="2"/>
          <w:sz w:val="32"/>
          <w:szCs w:val="32"/>
        </w:rPr>
      </w:pPr>
      <w:r w:rsidRPr="00552FBD">
        <w:rPr>
          <w:rFonts w:ascii="黑体" w:eastAsia="黑体" w:hAnsi="黑体" w:cs="宋体" w:hint="eastAsia"/>
          <w:bCs/>
          <w:kern w:val="0"/>
          <w:sz w:val="32"/>
          <w:szCs w:val="32"/>
        </w:rPr>
        <w:lastRenderedPageBreak/>
        <w:t>附件</w:t>
      </w:r>
    </w:p>
    <w:p w14:paraId="6FD1FCFA" w14:textId="77777777" w:rsidR="002B394F" w:rsidRPr="00552FBD" w:rsidRDefault="002B394F">
      <w:pPr>
        <w:spacing w:line="240" w:lineRule="atLeast"/>
        <w:ind w:firstLineChars="300" w:firstLine="1441"/>
        <w:rPr>
          <w:rFonts w:ascii="华文中宋" w:eastAsia="华文中宋" w:hAnsi="华文中宋"/>
          <w:b/>
          <w:sz w:val="48"/>
          <w:szCs w:val="20"/>
        </w:rPr>
      </w:pPr>
    </w:p>
    <w:p w14:paraId="65E2F370" w14:textId="77777777" w:rsidR="002B394F" w:rsidRPr="00552FBD" w:rsidRDefault="001046FA" w:rsidP="00A744DD">
      <w:pPr>
        <w:spacing w:line="240" w:lineRule="atLeast"/>
        <w:ind w:firstLineChars="400" w:firstLine="1922"/>
        <w:rPr>
          <w:rFonts w:ascii="华文中宋" w:eastAsia="华文中宋" w:hAnsi="华文中宋"/>
          <w:b/>
          <w:sz w:val="48"/>
          <w:szCs w:val="20"/>
        </w:rPr>
      </w:pPr>
      <w:r w:rsidRPr="00552FBD">
        <w:rPr>
          <w:rFonts w:ascii="华文中宋" w:eastAsia="华文中宋" w:hAnsi="华文中宋" w:hint="eastAsia"/>
          <w:b/>
          <w:sz w:val="48"/>
          <w:szCs w:val="20"/>
        </w:rPr>
        <w:t>中 国 残 联 课 题 项 目</w:t>
      </w:r>
    </w:p>
    <w:p w14:paraId="4EA1E9D3" w14:textId="77777777" w:rsidR="002B394F" w:rsidRPr="00552FBD" w:rsidRDefault="002B394F">
      <w:pPr>
        <w:spacing w:line="240" w:lineRule="atLeast"/>
        <w:jc w:val="center"/>
        <w:rPr>
          <w:szCs w:val="20"/>
        </w:rPr>
      </w:pPr>
    </w:p>
    <w:p w14:paraId="34943133" w14:textId="77777777" w:rsidR="002B394F" w:rsidRPr="00552FBD" w:rsidRDefault="001046FA">
      <w:pPr>
        <w:spacing w:line="240" w:lineRule="atLeast"/>
        <w:jc w:val="center"/>
        <w:rPr>
          <w:rFonts w:ascii="华文中宋" w:eastAsia="华文中宋" w:hAnsi="华文中宋"/>
          <w:b/>
          <w:sz w:val="48"/>
          <w:szCs w:val="20"/>
        </w:rPr>
      </w:pPr>
      <w:r w:rsidRPr="00552FBD">
        <w:rPr>
          <w:rFonts w:ascii="华文中宋" w:eastAsia="华文中宋" w:hAnsi="华文中宋" w:hint="eastAsia"/>
          <w:b/>
          <w:sz w:val="48"/>
          <w:szCs w:val="20"/>
        </w:rPr>
        <w:t>申   请   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2B394F" w:rsidRPr="00552FBD" w14:paraId="0251B580" w14:textId="77777777">
        <w:trPr>
          <w:trHeight w:val="851"/>
          <w:jc w:val="center"/>
        </w:trPr>
        <w:tc>
          <w:tcPr>
            <w:tcW w:w="2526" w:type="dxa"/>
            <w:tcBorders>
              <w:top w:val="nil"/>
              <w:left w:val="nil"/>
              <w:bottom w:val="nil"/>
              <w:right w:val="nil"/>
            </w:tcBorders>
            <w:vAlign w:val="center"/>
          </w:tcPr>
          <w:p w14:paraId="34303A6F" w14:textId="77777777" w:rsidR="002B394F" w:rsidRPr="00552FBD" w:rsidRDefault="002B394F">
            <w:pPr>
              <w:spacing w:line="240" w:lineRule="atLeast"/>
              <w:jc w:val="center"/>
              <w:rPr>
                <w:rFonts w:ascii="华文仿宋" w:eastAsia="华文仿宋" w:hAnsi="华文仿宋"/>
                <w:sz w:val="32"/>
                <w:szCs w:val="20"/>
              </w:rPr>
            </w:pPr>
          </w:p>
          <w:p w14:paraId="393E840C" w14:textId="77777777" w:rsidR="002B394F" w:rsidRPr="00552FBD" w:rsidRDefault="002B394F">
            <w:pPr>
              <w:spacing w:line="240" w:lineRule="atLeast"/>
              <w:jc w:val="center"/>
              <w:rPr>
                <w:rFonts w:ascii="华文仿宋" w:eastAsia="华文仿宋" w:hAnsi="华文仿宋"/>
                <w:sz w:val="32"/>
                <w:szCs w:val="20"/>
              </w:rPr>
            </w:pPr>
          </w:p>
          <w:p w14:paraId="2E5CA464" w14:textId="77777777" w:rsidR="002B394F" w:rsidRPr="00552FBD" w:rsidRDefault="001046FA">
            <w:pPr>
              <w:spacing w:line="240" w:lineRule="atLeast"/>
              <w:jc w:val="center"/>
              <w:rPr>
                <w:rFonts w:ascii="华文仿宋" w:eastAsia="华文仿宋" w:hAnsi="华文仿宋"/>
                <w:sz w:val="32"/>
                <w:szCs w:val="20"/>
              </w:rPr>
            </w:pPr>
            <w:r w:rsidRPr="00552FBD">
              <w:rPr>
                <w:rFonts w:ascii="华文仿宋" w:eastAsia="华文仿宋" w:hAnsi="华文仿宋" w:hint="eastAsia"/>
                <w:sz w:val="32"/>
                <w:szCs w:val="20"/>
              </w:rPr>
              <w:t xml:space="preserve">课  题  名  称     </w:t>
            </w:r>
          </w:p>
        </w:tc>
        <w:tc>
          <w:tcPr>
            <w:tcW w:w="5019" w:type="dxa"/>
            <w:tcBorders>
              <w:top w:val="nil"/>
              <w:left w:val="nil"/>
              <w:bottom w:val="single" w:sz="4" w:space="0" w:color="auto"/>
              <w:right w:val="nil"/>
            </w:tcBorders>
            <w:vAlign w:val="center"/>
          </w:tcPr>
          <w:p w14:paraId="331B569D" w14:textId="77777777" w:rsidR="002B394F" w:rsidRPr="00552FBD" w:rsidRDefault="001046FA">
            <w:pPr>
              <w:spacing w:line="240" w:lineRule="atLeast"/>
              <w:rPr>
                <w:rFonts w:ascii="仿宋" w:eastAsia="仿宋" w:hAnsi="仿宋"/>
                <w:sz w:val="32"/>
                <w:szCs w:val="20"/>
              </w:rPr>
            </w:pPr>
            <w:r w:rsidRPr="00552FBD">
              <w:rPr>
                <w:rFonts w:ascii="仿宋" w:eastAsia="仿宋" w:hAnsi="仿宋" w:hint="eastAsia"/>
                <w:sz w:val="32"/>
                <w:szCs w:val="20"/>
              </w:rPr>
              <w:t xml:space="preserve">   </w:t>
            </w:r>
          </w:p>
          <w:p w14:paraId="3AD6870C" w14:textId="77777777" w:rsidR="002B394F" w:rsidRPr="00552FBD" w:rsidRDefault="002B394F">
            <w:pPr>
              <w:spacing w:line="240" w:lineRule="atLeast"/>
              <w:rPr>
                <w:rFonts w:ascii="仿宋" w:eastAsia="仿宋" w:hAnsi="仿宋"/>
                <w:sz w:val="32"/>
                <w:szCs w:val="20"/>
              </w:rPr>
            </w:pPr>
          </w:p>
          <w:p w14:paraId="5307B22C" w14:textId="77777777" w:rsidR="002B394F" w:rsidRPr="00552FBD" w:rsidRDefault="001046FA">
            <w:pPr>
              <w:spacing w:line="240" w:lineRule="atLeast"/>
              <w:rPr>
                <w:rFonts w:ascii="楷体_GB2312" w:eastAsia="楷体_GB2312" w:hAnsi="楷体_GB2312" w:cs="楷体_GB2312"/>
                <w:b/>
                <w:bCs/>
                <w:sz w:val="32"/>
                <w:szCs w:val="32"/>
              </w:rPr>
            </w:pPr>
            <w:r w:rsidRPr="00552FBD">
              <w:rPr>
                <w:rFonts w:ascii="仿宋" w:eastAsia="仿宋" w:hAnsi="仿宋" w:hint="eastAsia"/>
                <w:sz w:val="32"/>
                <w:szCs w:val="20"/>
              </w:rPr>
              <w:t xml:space="preserve"> </w:t>
            </w:r>
          </w:p>
          <w:p w14:paraId="694B2184" w14:textId="77777777" w:rsidR="002B394F" w:rsidRPr="00552FBD" w:rsidRDefault="002B394F">
            <w:pPr>
              <w:spacing w:line="240" w:lineRule="atLeast"/>
              <w:rPr>
                <w:rFonts w:ascii="仿宋" w:eastAsia="仿宋" w:hAnsi="仿宋"/>
                <w:sz w:val="28"/>
                <w:szCs w:val="28"/>
              </w:rPr>
            </w:pPr>
          </w:p>
        </w:tc>
      </w:tr>
      <w:tr w:rsidR="002B394F" w:rsidRPr="00552FBD" w14:paraId="7277F201" w14:textId="77777777">
        <w:trPr>
          <w:trHeight w:val="851"/>
          <w:jc w:val="center"/>
        </w:trPr>
        <w:tc>
          <w:tcPr>
            <w:tcW w:w="2526" w:type="dxa"/>
            <w:tcBorders>
              <w:top w:val="nil"/>
              <w:left w:val="nil"/>
              <w:bottom w:val="nil"/>
              <w:right w:val="nil"/>
            </w:tcBorders>
            <w:vAlign w:val="center"/>
          </w:tcPr>
          <w:p w14:paraId="13AC9C3C" w14:textId="77777777" w:rsidR="002B394F" w:rsidRPr="00552FBD" w:rsidRDefault="001046FA">
            <w:pPr>
              <w:spacing w:line="240" w:lineRule="atLeast"/>
              <w:jc w:val="center"/>
              <w:rPr>
                <w:rFonts w:ascii="华文仿宋" w:eastAsia="华文仿宋" w:hAnsi="华文仿宋"/>
                <w:w w:val="200"/>
                <w:sz w:val="32"/>
                <w:szCs w:val="20"/>
              </w:rPr>
            </w:pPr>
            <w:r w:rsidRPr="00552FBD">
              <w:rPr>
                <w:rFonts w:ascii="华文仿宋" w:eastAsia="华文仿宋" w:hAnsi="华文仿宋" w:hint="eastAsia"/>
                <w:sz w:val="32"/>
                <w:szCs w:val="20"/>
              </w:rPr>
              <w:t>项 目 主 持 人</w:t>
            </w:r>
          </w:p>
        </w:tc>
        <w:tc>
          <w:tcPr>
            <w:tcW w:w="5019" w:type="dxa"/>
            <w:tcBorders>
              <w:top w:val="single" w:sz="4" w:space="0" w:color="auto"/>
              <w:left w:val="nil"/>
              <w:bottom w:val="single" w:sz="4" w:space="0" w:color="auto"/>
              <w:right w:val="nil"/>
            </w:tcBorders>
            <w:vAlign w:val="center"/>
          </w:tcPr>
          <w:p w14:paraId="5FF26E22" w14:textId="77777777" w:rsidR="002B394F" w:rsidRPr="00552FBD" w:rsidRDefault="002B394F">
            <w:pPr>
              <w:spacing w:line="240" w:lineRule="atLeast"/>
              <w:jc w:val="center"/>
              <w:rPr>
                <w:rFonts w:ascii="仿宋" w:eastAsia="仿宋" w:hAnsi="仿宋"/>
                <w:sz w:val="28"/>
                <w:szCs w:val="28"/>
              </w:rPr>
            </w:pPr>
          </w:p>
        </w:tc>
      </w:tr>
      <w:tr w:rsidR="002B394F" w:rsidRPr="00552FBD" w14:paraId="1C5DF711" w14:textId="77777777">
        <w:trPr>
          <w:trHeight w:val="851"/>
          <w:jc w:val="center"/>
        </w:trPr>
        <w:tc>
          <w:tcPr>
            <w:tcW w:w="2526" w:type="dxa"/>
            <w:tcBorders>
              <w:top w:val="nil"/>
              <w:left w:val="nil"/>
              <w:bottom w:val="nil"/>
              <w:right w:val="nil"/>
            </w:tcBorders>
            <w:vAlign w:val="center"/>
          </w:tcPr>
          <w:p w14:paraId="7E8C0087" w14:textId="77777777" w:rsidR="002B394F" w:rsidRPr="00552FBD" w:rsidRDefault="001046FA">
            <w:pPr>
              <w:spacing w:line="240" w:lineRule="atLeast"/>
              <w:jc w:val="center"/>
              <w:rPr>
                <w:rFonts w:ascii="华文仿宋" w:eastAsia="华文仿宋" w:hAnsi="华文仿宋"/>
                <w:sz w:val="32"/>
                <w:szCs w:val="20"/>
              </w:rPr>
            </w:pPr>
            <w:r w:rsidRPr="00552FBD">
              <w:rPr>
                <w:rFonts w:ascii="华文仿宋" w:eastAsia="华文仿宋" w:hAnsi="华文仿宋" w:hint="eastAsia"/>
                <w:sz w:val="32"/>
                <w:szCs w:val="20"/>
              </w:rPr>
              <w:t>主持人所在单位(盖章)</w:t>
            </w:r>
          </w:p>
        </w:tc>
        <w:tc>
          <w:tcPr>
            <w:tcW w:w="5019" w:type="dxa"/>
            <w:tcBorders>
              <w:top w:val="single" w:sz="4" w:space="0" w:color="auto"/>
              <w:left w:val="nil"/>
              <w:bottom w:val="single" w:sz="4" w:space="0" w:color="auto"/>
              <w:right w:val="nil"/>
            </w:tcBorders>
            <w:vAlign w:val="center"/>
          </w:tcPr>
          <w:p w14:paraId="5BFD3819" w14:textId="54795201" w:rsidR="002B394F" w:rsidRPr="00552FBD" w:rsidRDefault="00552FBD">
            <w:pPr>
              <w:spacing w:line="240" w:lineRule="atLeast"/>
              <w:jc w:val="center"/>
              <w:rPr>
                <w:rFonts w:ascii="仿宋" w:eastAsia="仿宋" w:hAnsi="仿宋"/>
                <w:sz w:val="28"/>
                <w:szCs w:val="28"/>
              </w:rPr>
            </w:pPr>
            <w:r w:rsidRPr="00713D76">
              <w:rPr>
                <w:rFonts w:ascii="宋体" w:hAnsi="宋体" w:hint="eastAsia"/>
                <w:sz w:val="30"/>
                <w:szCs w:val="30"/>
              </w:rPr>
              <w:t>山东第二医科大学</w:t>
            </w:r>
          </w:p>
        </w:tc>
      </w:tr>
      <w:tr w:rsidR="002B394F" w:rsidRPr="00552FBD" w14:paraId="793100D5" w14:textId="77777777">
        <w:trPr>
          <w:trHeight w:val="851"/>
          <w:jc w:val="center"/>
        </w:trPr>
        <w:tc>
          <w:tcPr>
            <w:tcW w:w="2526" w:type="dxa"/>
            <w:tcBorders>
              <w:top w:val="nil"/>
              <w:left w:val="nil"/>
              <w:bottom w:val="nil"/>
              <w:right w:val="nil"/>
            </w:tcBorders>
            <w:vAlign w:val="center"/>
          </w:tcPr>
          <w:p w14:paraId="5BDC14CD" w14:textId="77777777" w:rsidR="002B394F" w:rsidRPr="00552FBD" w:rsidRDefault="001046FA">
            <w:pPr>
              <w:spacing w:line="240" w:lineRule="atLeast"/>
              <w:jc w:val="center"/>
              <w:rPr>
                <w:rFonts w:ascii="华文仿宋" w:eastAsia="华文仿宋" w:hAnsi="华文仿宋"/>
                <w:sz w:val="32"/>
                <w:szCs w:val="20"/>
              </w:rPr>
            </w:pPr>
            <w:r w:rsidRPr="00552FBD">
              <w:rPr>
                <w:rFonts w:ascii="华文仿宋" w:eastAsia="华文仿宋" w:hAnsi="华文仿宋" w:hint="eastAsia"/>
                <w:sz w:val="32"/>
                <w:szCs w:val="20"/>
              </w:rPr>
              <w:t>填  表  日  期</w:t>
            </w:r>
          </w:p>
        </w:tc>
        <w:tc>
          <w:tcPr>
            <w:tcW w:w="5019" w:type="dxa"/>
            <w:tcBorders>
              <w:top w:val="single" w:sz="4" w:space="0" w:color="auto"/>
              <w:left w:val="nil"/>
              <w:bottom w:val="single" w:sz="4" w:space="0" w:color="auto"/>
              <w:right w:val="nil"/>
            </w:tcBorders>
            <w:vAlign w:val="center"/>
          </w:tcPr>
          <w:p w14:paraId="2516DD35" w14:textId="77777777" w:rsidR="002B394F" w:rsidRPr="00552FBD" w:rsidRDefault="002B394F">
            <w:pPr>
              <w:spacing w:line="240" w:lineRule="atLeast"/>
              <w:jc w:val="center"/>
              <w:rPr>
                <w:rFonts w:ascii="仿宋" w:eastAsia="仿宋" w:hAnsi="仿宋"/>
                <w:sz w:val="28"/>
                <w:szCs w:val="28"/>
              </w:rPr>
            </w:pPr>
          </w:p>
        </w:tc>
      </w:tr>
    </w:tbl>
    <w:p w14:paraId="67F9EFA0" w14:textId="77777777" w:rsidR="002B394F" w:rsidRPr="00552FBD" w:rsidRDefault="002B394F">
      <w:pPr>
        <w:spacing w:line="240" w:lineRule="atLeast"/>
        <w:jc w:val="center"/>
        <w:rPr>
          <w:rFonts w:eastAsia="仿宋_GB2312"/>
          <w:sz w:val="32"/>
          <w:szCs w:val="20"/>
        </w:rPr>
      </w:pPr>
    </w:p>
    <w:p w14:paraId="7A6ABDE4" w14:textId="77777777" w:rsidR="002B394F" w:rsidRPr="00552FBD" w:rsidRDefault="002B394F">
      <w:pPr>
        <w:spacing w:line="240" w:lineRule="atLeast"/>
        <w:jc w:val="center"/>
        <w:rPr>
          <w:rFonts w:eastAsia="仿宋_GB2312"/>
          <w:sz w:val="32"/>
          <w:szCs w:val="20"/>
        </w:rPr>
      </w:pPr>
    </w:p>
    <w:p w14:paraId="6C03BBD4" w14:textId="77777777" w:rsidR="002B394F" w:rsidRPr="00552FBD" w:rsidRDefault="001046FA">
      <w:pPr>
        <w:spacing w:line="240" w:lineRule="atLeast"/>
        <w:jc w:val="center"/>
        <w:rPr>
          <w:rFonts w:ascii="宋体"/>
          <w:sz w:val="32"/>
          <w:szCs w:val="20"/>
        </w:rPr>
      </w:pPr>
      <w:r w:rsidRPr="00552FBD">
        <w:rPr>
          <w:rFonts w:ascii="宋体" w:hAnsi="宋体" w:hint="eastAsia"/>
          <w:sz w:val="32"/>
          <w:szCs w:val="20"/>
        </w:rPr>
        <w:t>中国残疾人联合会</w:t>
      </w:r>
    </w:p>
    <w:p w14:paraId="66499259" w14:textId="77777777" w:rsidR="002B394F" w:rsidRPr="00552FBD" w:rsidRDefault="001046FA">
      <w:pPr>
        <w:spacing w:line="240" w:lineRule="atLeast"/>
        <w:jc w:val="center"/>
        <w:rPr>
          <w:rFonts w:ascii="宋体"/>
          <w:sz w:val="32"/>
          <w:szCs w:val="20"/>
        </w:rPr>
      </w:pPr>
      <w:r w:rsidRPr="00552FBD">
        <w:rPr>
          <w:rFonts w:ascii="宋体" w:hAnsi="宋体" w:hint="eastAsia"/>
          <w:sz w:val="32"/>
          <w:szCs w:val="20"/>
        </w:rPr>
        <w:t>2024年</w:t>
      </w:r>
      <w:r w:rsidR="00B5430B" w:rsidRPr="00552FBD">
        <w:rPr>
          <w:rFonts w:ascii="宋体" w:hAnsi="宋体"/>
          <w:sz w:val="32"/>
          <w:szCs w:val="20"/>
        </w:rPr>
        <w:t xml:space="preserve">   </w:t>
      </w:r>
      <w:r w:rsidRPr="00552FBD">
        <w:rPr>
          <w:rFonts w:ascii="宋体" w:hAnsi="宋体" w:hint="eastAsia"/>
          <w:sz w:val="32"/>
          <w:szCs w:val="20"/>
        </w:rPr>
        <w:t>月</w:t>
      </w:r>
    </w:p>
    <w:p w14:paraId="2F80548C" w14:textId="77777777" w:rsidR="002B394F" w:rsidRPr="00552FBD" w:rsidRDefault="002B394F">
      <w:pPr>
        <w:spacing w:line="240" w:lineRule="atLeast"/>
        <w:ind w:firstLineChars="100" w:firstLine="300"/>
        <w:rPr>
          <w:rFonts w:ascii="仿宋_GB2312" w:eastAsia="仿宋_GB2312"/>
          <w:sz w:val="30"/>
          <w:szCs w:val="30"/>
        </w:rPr>
      </w:pPr>
    </w:p>
    <w:p w14:paraId="69384E22" w14:textId="77777777" w:rsidR="002B394F" w:rsidRPr="00552FBD" w:rsidRDefault="002B394F">
      <w:pPr>
        <w:spacing w:line="240" w:lineRule="atLeast"/>
        <w:ind w:firstLineChars="100" w:firstLine="300"/>
        <w:rPr>
          <w:rFonts w:ascii="仿宋_GB2312" w:eastAsia="仿宋_GB2312"/>
          <w:sz w:val="30"/>
          <w:szCs w:val="30"/>
        </w:rPr>
      </w:pPr>
    </w:p>
    <w:p w14:paraId="301A4EEF" w14:textId="77777777" w:rsidR="002B394F" w:rsidRPr="00552FBD" w:rsidRDefault="002B394F">
      <w:pPr>
        <w:spacing w:line="240" w:lineRule="atLeast"/>
        <w:rPr>
          <w:rFonts w:ascii="仿宋_GB2312" w:eastAsia="仿宋_GB2312"/>
          <w:sz w:val="30"/>
          <w:szCs w:val="30"/>
        </w:rPr>
      </w:pPr>
    </w:p>
    <w:p w14:paraId="7C5305D4" w14:textId="77777777" w:rsidR="002B394F" w:rsidRPr="00552FBD" w:rsidRDefault="002B394F">
      <w:pPr>
        <w:spacing w:line="240" w:lineRule="atLeast"/>
        <w:ind w:firstLineChars="100" w:firstLine="150"/>
        <w:rPr>
          <w:rFonts w:ascii="黑体" w:eastAsia="黑体"/>
          <w:sz w:val="15"/>
          <w:szCs w:val="15"/>
          <w:u w:val="single"/>
        </w:rPr>
      </w:pPr>
    </w:p>
    <w:p w14:paraId="1813A282" w14:textId="77777777" w:rsidR="002B394F" w:rsidRPr="00552FBD" w:rsidRDefault="001046FA">
      <w:pPr>
        <w:spacing w:line="240" w:lineRule="atLeast"/>
        <w:rPr>
          <w:rFonts w:ascii="仿宋_GB2312" w:eastAsia="仿宋_GB2312" w:hAnsi="宋体"/>
          <w:b/>
          <w:sz w:val="32"/>
        </w:rPr>
      </w:pPr>
      <w:r w:rsidRPr="00552FBD">
        <w:rPr>
          <w:rFonts w:ascii="仿宋_GB2312" w:eastAsia="仿宋_GB2312" w:hAnsi="宋体" w:hint="eastAsia"/>
          <w:b/>
          <w:sz w:val="32"/>
        </w:rPr>
        <w:lastRenderedPageBreak/>
        <w:t xml:space="preserve">申请人的承诺： </w:t>
      </w:r>
    </w:p>
    <w:p w14:paraId="444E1EE2" w14:textId="77777777" w:rsidR="002B394F" w:rsidRPr="00552FBD" w:rsidRDefault="001046FA">
      <w:pPr>
        <w:spacing w:line="240" w:lineRule="atLeast"/>
        <w:ind w:firstLine="660"/>
        <w:rPr>
          <w:rFonts w:ascii="仿宋_GB2312" w:eastAsia="仿宋_GB2312" w:hAnsi="宋体"/>
          <w:sz w:val="32"/>
        </w:rPr>
      </w:pPr>
      <w:r w:rsidRPr="00552FBD">
        <w:rPr>
          <w:rFonts w:ascii="仿宋_GB2312" w:eastAsia="仿宋_GB2312" w:hAnsi="宋体" w:hint="eastAsia"/>
          <w:sz w:val="32"/>
        </w:rPr>
        <w:t>我保证如实填写本表各项内容。如果获准立项，我承诺以本表为有约束力的协议，遵守中国残联的有关规定，认真开展研究工作，取得预期研究成果。中国残联和中国残疾人体育运动管理中心有权使用本课题的研究成果。</w:t>
      </w:r>
    </w:p>
    <w:p w14:paraId="04038CC9" w14:textId="77777777" w:rsidR="002B394F" w:rsidRPr="00552FBD" w:rsidRDefault="002B394F">
      <w:pPr>
        <w:spacing w:line="240" w:lineRule="atLeast"/>
        <w:rPr>
          <w:rFonts w:ascii="仿宋_GB2312" w:eastAsia="仿宋_GB2312" w:hAnsi="宋体"/>
          <w:sz w:val="32"/>
        </w:rPr>
      </w:pPr>
    </w:p>
    <w:p w14:paraId="173CB5D7" w14:textId="77777777" w:rsidR="002B394F" w:rsidRPr="00552FBD" w:rsidRDefault="001046FA">
      <w:pPr>
        <w:spacing w:line="240" w:lineRule="atLeast"/>
        <w:ind w:firstLineChars="1560" w:firstLine="4992"/>
        <w:rPr>
          <w:rFonts w:ascii="仿宋_GB2312" w:eastAsia="仿宋_GB2312" w:hAnsi="宋体"/>
          <w:sz w:val="32"/>
        </w:rPr>
      </w:pPr>
      <w:r w:rsidRPr="00552FBD">
        <w:rPr>
          <w:rFonts w:ascii="仿宋_GB2312" w:eastAsia="仿宋_GB2312" w:hAnsi="宋体" w:hint="eastAsia"/>
          <w:sz w:val="32"/>
        </w:rPr>
        <w:t>申请人（签字）：</w:t>
      </w:r>
    </w:p>
    <w:p w14:paraId="0F18C323" w14:textId="77777777" w:rsidR="002B394F" w:rsidRPr="00552FBD" w:rsidRDefault="001046FA">
      <w:pPr>
        <w:spacing w:line="240" w:lineRule="atLeast"/>
        <w:ind w:firstLineChars="1462" w:firstLine="4678"/>
        <w:rPr>
          <w:rFonts w:ascii="仿宋_GB2312" w:eastAsia="仿宋_GB2312" w:hAnsi="宋体"/>
          <w:sz w:val="32"/>
        </w:rPr>
      </w:pPr>
      <w:r w:rsidRPr="00552FBD">
        <w:rPr>
          <w:rFonts w:ascii="仿宋_GB2312" w:eastAsia="仿宋_GB2312" w:hAnsi="宋体" w:hint="eastAsia"/>
          <w:sz w:val="32"/>
        </w:rPr>
        <w:t xml:space="preserve">  </w:t>
      </w:r>
    </w:p>
    <w:p w14:paraId="2FF32DB8" w14:textId="1F2DB6A0" w:rsidR="00A744DD" w:rsidRPr="00552FBD" w:rsidRDefault="001046FA" w:rsidP="00A744DD">
      <w:pPr>
        <w:spacing w:line="240" w:lineRule="atLeast"/>
        <w:ind w:firstLineChars="1462" w:firstLine="4678"/>
        <w:rPr>
          <w:rFonts w:ascii="仿宋_GB2312" w:eastAsia="仿宋_GB2312" w:hAnsi="宋体"/>
          <w:sz w:val="32"/>
        </w:rPr>
      </w:pPr>
      <w:r w:rsidRPr="00552FBD">
        <w:rPr>
          <w:rFonts w:ascii="仿宋_GB2312" w:eastAsia="仿宋_GB2312" w:hAnsi="宋体" w:hint="eastAsia"/>
          <w:sz w:val="32"/>
        </w:rPr>
        <w:t xml:space="preserve">     年   月   日</w:t>
      </w:r>
    </w:p>
    <w:p w14:paraId="3C938FF4" w14:textId="77777777" w:rsidR="002B394F" w:rsidRPr="00552FBD" w:rsidRDefault="001046FA">
      <w:pPr>
        <w:spacing w:beforeLines="150" w:before="468" w:line="240" w:lineRule="atLeast"/>
        <w:jc w:val="center"/>
        <w:rPr>
          <w:rFonts w:ascii="黑体" w:eastAsia="黑体"/>
          <w:spacing w:val="-4"/>
          <w:sz w:val="36"/>
          <w:szCs w:val="36"/>
        </w:rPr>
      </w:pPr>
      <w:r w:rsidRPr="00552FBD">
        <w:rPr>
          <w:rFonts w:ascii="黑体" w:eastAsia="黑体" w:hint="eastAsia"/>
          <w:spacing w:val="-4"/>
          <w:sz w:val="36"/>
          <w:szCs w:val="36"/>
        </w:rPr>
        <w:t>填 表 说 明</w:t>
      </w:r>
    </w:p>
    <w:p w14:paraId="04064F8C" w14:textId="77777777" w:rsidR="002B394F" w:rsidRPr="00552FBD" w:rsidRDefault="002B394F">
      <w:pPr>
        <w:spacing w:line="240" w:lineRule="atLeast"/>
        <w:jc w:val="center"/>
        <w:rPr>
          <w:rFonts w:ascii="黑体" w:eastAsia="黑体"/>
          <w:sz w:val="36"/>
          <w:szCs w:val="36"/>
        </w:rPr>
      </w:pPr>
    </w:p>
    <w:p w14:paraId="0126616A" w14:textId="77777777" w:rsidR="002B394F" w:rsidRPr="00552FBD" w:rsidRDefault="001046FA">
      <w:pPr>
        <w:spacing w:line="240" w:lineRule="atLeast"/>
        <w:rPr>
          <w:rFonts w:ascii="仿宋_GB2312" w:eastAsia="仿宋_GB2312" w:hAnsi="宋体"/>
          <w:sz w:val="32"/>
        </w:rPr>
      </w:pPr>
      <w:r w:rsidRPr="00552FBD">
        <w:rPr>
          <w:rFonts w:ascii="黑体" w:eastAsia="黑体" w:hint="eastAsia"/>
          <w:sz w:val="32"/>
        </w:rPr>
        <w:t xml:space="preserve">   </w:t>
      </w:r>
      <w:r w:rsidRPr="00552FBD">
        <w:rPr>
          <w:rFonts w:ascii="仿宋_GB2312" w:eastAsia="仿宋_GB2312" w:hAnsi="宋体" w:hint="eastAsia"/>
          <w:sz w:val="32"/>
        </w:rPr>
        <w:t xml:space="preserve"> 一、本表所列各项，请认真如实填写。书写字迹要端正、清楚。</w:t>
      </w:r>
    </w:p>
    <w:p w14:paraId="3873D1C9" w14:textId="5F85ED73" w:rsidR="002B394F" w:rsidRPr="00552FBD" w:rsidRDefault="001046FA">
      <w:pPr>
        <w:wordWrap w:val="0"/>
        <w:spacing w:line="240" w:lineRule="atLeast"/>
        <w:ind w:firstLineChars="200" w:firstLine="640"/>
        <w:rPr>
          <w:rFonts w:ascii="仿宋_GB2312" w:eastAsia="仿宋_GB2312" w:hAnsi="宋体"/>
          <w:sz w:val="32"/>
        </w:rPr>
      </w:pPr>
      <w:r w:rsidRPr="00552FBD">
        <w:rPr>
          <w:rFonts w:ascii="仿宋_GB2312" w:eastAsia="仿宋_GB2312" w:hAnsi="宋体" w:hint="eastAsia"/>
          <w:sz w:val="32"/>
        </w:rPr>
        <w:t>二、残疾人体育专项研究课题登录网址：keyan.caspd.org.cn，在线填写《中国残联课题项目申请书》（以下简称申请书）后，先报送课题主持人所在单位审核，加盖单位公章后在线提交，同时纸质版邮寄至中国残疾人体育运动管理中心科研教育处。</w:t>
      </w:r>
    </w:p>
    <w:p w14:paraId="4E43E14A" w14:textId="77777777" w:rsidR="002B394F" w:rsidRPr="00552FBD" w:rsidRDefault="001046FA" w:rsidP="00B5430B">
      <w:pPr>
        <w:spacing w:line="240" w:lineRule="atLeast"/>
        <w:ind w:leftChars="100" w:left="210" w:firstLineChars="100" w:firstLine="320"/>
        <w:rPr>
          <w:rFonts w:ascii="仿宋_GB2312" w:eastAsia="仿宋_GB2312" w:hAnsi="宋体"/>
          <w:sz w:val="32"/>
        </w:rPr>
      </w:pPr>
      <w:r w:rsidRPr="00552FBD">
        <w:rPr>
          <w:rFonts w:ascii="仿宋_GB2312" w:eastAsia="仿宋_GB2312" w:hAnsi="宋体" w:hint="eastAsia"/>
          <w:sz w:val="32"/>
        </w:rPr>
        <w:t>三、中国残疾人体育运动管理中心科研教育处通讯地址：北京顺义区后</w:t>
      </w:r>
      <w:proofErr w:type="gramStart"/>
      <w:r w:rsidRPr="00552FBD">
        <w:rPr>
          <w:rFonts w:ascii="仿宋_GB2312" w:eastAsia="仿宋_GB2312" w:hAnsi="宋体" w:hint="eastAsia"/>
          <w:sz w:val="32"/>
        </w:rPr>
        <w:t>沙峪天北路</w:t>
      </w:r>
      <w:proofErr w:type="gramEnd"/>
      <w:r w:rsidRPr="00552FBD">
        <w:rPr>
          <w:rFonts w:ascii="仿宋_GB2312" w:eastAsia="仿宋_GB2312" w:hAnsi="宋体" w:hint="eastAsia"/>
          <w:sz w:val="32"/>
        </w:rPr>
        <w:t>321号，邮政编码：101318。</w:t>
      </w:r>
    </w:p>
    <w:p w14:paraId="37C3D63E" w14:textId="77777777" w:rsidR="00A744DD" w:rsidRPr="00552FBD" w:rsidRDefault="00A744DD">
      <w:pPr>
        <w:spacing w:beforeLines="200" w:before="624" w:afterLines="50" w:after="156" w:line="240" w:lineRule="atLeast"/>
        <w:rPr>
          <w:rFonts w:ascii="黑体" w:eastAsia="黑体"/>
          <w:sz w:val="32"/>
        </w:rPr>
      </w:pPr>
    </w:p>
    <w:p w14:paraId="1D26ADF3" w14:textId="77777777" w:rsidR="002B394F" w:rsidRPr="00552FBD" w:rsidRDefault="001046FA">
      <w:pPr>
        <w:spacing w:beforeLines="200" w:before="624" w:afterLines="50" w:after="156" w:line="240" w:lineRule="atLeast"/>
        <w:rPr>
          <w:rFonts w:ascii="黑体" w:eastAsia="黑体"/>
          <w:sz w:val="32"/>
        </w:rPr>
      </w:pPr>
      <w:r w:rsidRPr="00552FBD">
        <w:rPr>
          <w:rFonts w:ascii="黑体" w:eastAsia="黑体" w:hint="eastAsia"/>
          <w:sz w:val="32"/>
        </w:rPr>
        <w:lastRenderedPageBreak/>
        <w:t>一、课题组基本情况</w:t>
      </w:r>
    </w:p>
    <w:tbl>
      <w:tblPr>
        <w:tblpPr w:leftFromText="180" w:rightFromText="180" w:vertAnchor="page" w:horzAnchor="margin" w:tblpX="-176" w:tblpY="237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483"/>
      </w:tblGrid>
      <w:tr w:rsidR="002B394F" w:rsidRPr="00552FBD" w14:paraId="050718D3" w14:textId="77777777">
        <w:trPr>
          <w:trHeight w:val="847"/>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FEC037D"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课题名称</w:t>
            </w:r>
          </w:p>
        </w:tc>
        <w:tc>
          <w:tcPr>
            <w:tcW w:w="7295" w:type="dxa"/>
            <w:gridSpan w:val="12"/>
            <w:tcBorders>
              <w:top w:val="single" w:sz="4" w:space="0" w:color="auto"/>
              <w:left w:val="single" w:sz="4" w:space="0" w:color="auto"/>
              <w:bottom w:val="single" w:sz="4" w:space="0" w:color="auto"/>
              <w:right w:val="single" w:sz="4" w:space="0" w:color="auto"/>
            </w:tcBorders>
            <w:vAlign w:val="center"/>
          </w:tcPr>
          <w:p w14:paraId="4C4EC5CD" w14:textId="77777777" w:rsidR="002B394F" w:rsidRPr="00552FBD" w:rsidRDefault="002B394F">
            <w:pPr>
              <w:spacing w:line="240" w:lineRule="atLeast"/>
              <w:jc w:val="center"/>
              <w:rPr>
                <w:rFonts w:ascii="楷体_GB2312" w:eastAsia="楷体_GB2312" w:hAnsi="楷体_GB2312" w:cs="楷体_GB2312"/>
                <w:b/>
                <w:bCs/>
                <w:sz w:val="32"/>
                <w:szCs w:val="32"/>
              </w:rPr>
            </w:pPr>
          </w:p>
        </w:tc>
      </w:tr>
      <w:tr w:rsidR="002B394F" w:rsidRPr="00552FBD" w14:paraId="101B8FDB" w14:textId="77777777">
        <w:trPr>
          <w:trHeight w:val="817"/>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C5017D6"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项目类别</w:t>
            </w:r>
          </w:p>
        </w:tc>
        <w:tc>
          <w:tcPr>
            <w:tcW w:w="7295" w:type="dxa"/>
            <w:gridSpan w:val="12"/>
            <w:tcBorders>
              <w:top w:val="single" w:sz="4" w:space="0" w:color="auto"/>
              <w:left w:val="single" w:sz="4" w:space="0" w:color="auto"/>
              <w:bottom w:val="single" w:sz="4" w:space="0" w:color="auto"/>
              <w:right w:val="single" w:sz="4" w:space="0" w:color="auto"/>
            </w:tcBorders>
            <w:vAlign w:val="center"/>
          </w:tcPr>
          <w:p w14:paraId="27AF6DFF" w14:textId="77777777" w:rsidR="002B394F" w:rsidRPr="00552FBD" w:rsidRDefault="002B394F">
            <w:pPr>
              <w:spacing w:line="240" w:lineRule="atLeast"/>
              <w:jc w:val="center"/>
              <w:rPr>
                <w:rFonts w:ascii="宋体" w:hAnsi="宋体"/>
                <w:szCs w:val="21"/>
              </w:rPr>
            </w:pPr>
          </w:p>
        </w:tc>
      </w:tr>
      <w:tr w:rsidR="002B394F" w:rsidRPr="00552FBD" w14:paraId="094A9D7B" w14:textId="77777777">
        <w:trPr>
          <w:cantSplit/>
          <w:trHeight w:val="70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C6A6B3A"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项目主持人</w:t>
            </w:r>
          </w:p>
          <w:p w14:paraId="69A0390E" w14:textId="77777777" w:rsidR="002B394F" w:rsidRPr="00552FBD" w:rsidRDefault="001046FA">
            <w:pPr>
              <w:spacing w:line="240" w:lineRule="atLeast"/>
              <w:jc w:val="center"/>
              <w:rPr>
                <w:rFonts w:ascii="宋体" w:hAnsi="宋体"/>
                <w:szCs w:val="21"/>
              </w:rPr>
            </w:pPr>
            <w:r w:rsidRPr="00552FBD">
              <w:rPr>
                <w:rFonts w:ascii="宋体" w:hAnsi="宋体" w:hint="eastAsia"/>
                <w:b/>
                <w:szCs w:val="21"/>
              </w:rPr>
              <w:t>情况</w:t>
            </w:r>
          </w:p>
        </w:tc>
        <w:tc>
          <w:tcPr>
            <w:tcW w:w="1241" w:type="dxa"/>
            <w:tcBorders>
              <w:top w:val="single" w:sz="4" w:space="0" w:color="auto"/>
              <w:left w:val="single" w:sz="4" w:space="0" w:color="auto"/>
              <w:bottom w:val="single" w:sz="4" w:space="0" w:color="auto"/>
              <w:right w:val="single" w:sz="4" w:space="0" w:color="auto"/>
            </w:tcBorders>
            <w:vAlign w:val="center"/>
          </w:tcPr>
          <w:p w14:paraId="42B9B5A3"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姓  名</w:t>
            </w:r>
          </w:p>
        </w:tc>
        <w:tc>
          <w:tcPr>
            <w:tcW w:w="1027" w:type="dxa"/>
            <w:tcBorders>
              <w:top w:val="single" w:sz="4" w:space="0" w:color="auto"/>
              <w:left w:val="single" w:sz="4" w:space="0" w:color="auto"/>
              <w:bottom w:val="single" w:sz="4" w:space="0" w:color="auto"/>
              <w:right w:val="single" w:sz="4" w:space="0" w:color="auto"/>
            </w:tcBorders>
            <w:vAlign w:val="center"/>
          </w:tcPr>
          <w:p w14:paraId="697A091A" w14:textId="77777777" w:rsidR="002B394F" w:rsidRPr="00552FBD" w:rsidRDefault="002B394F">
            <w:pPr>
              <w:spacing w:line="240" w:lineRule="atLeast"/>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9BC10F3"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性别</w:t>
            </w:r>
          </w:p>
        </w:tc>
        <w:tc>
          <w:tcPr>
            <w:tcW w:w="567" w:type="dxa"/>
            <w:tcBorders>
              <w:top w:val="single" w:sz="4" w:space="0" w:color="auto"/>
              <w:left w:val="single" w:sz="4" w:space="0" w:color="auto"/>
              <w:bottom w:val="single" w:sz="4" w:space="0" w:color="auto"/>
              <w:right w:val="single" w:sz="4" w:space="0" w:color="auto"/>
            </w:tcBorders>
            <w:vAlign w:val="center"/>
          </w:tcPr>
          <w:p w14:paraId="0EE30057" w14:textId="77777777" w:rsidR="002B394F" w:rsidRPr="00552FBD" w:rsidRDefault="002B394F">
            <w:pPr>
              <w:spacing w:line="240" w:lineRule="atLeast"/>
              <w:jc w:val="center"/>
              <w:rPr>
                <w:rFonts w:ascii="宋体" w:hAnsi="宋体"/>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590B6B7"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民族</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BBE4B4C" w14:textId="77777777" w:rsidR="002B394F" w:rsidRPr="00552FBD" w:rsidRDefault="002B394F">
            <w:pPr>
              <w:spacing w:line="240" w:lineRule="atLeast"/>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E5B5AA8"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出生年月</w:t>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31B1B3C7" w14:textId="77777777" w:rsidR="002B394F" w:rsidRPr="00552FBD" w:rsidRDefault="002B394F">
            <w:pPr>
              <w:spacing w:line="240" w:lineRule="atLeast"/>
              <w:jc w:val="center"/>
              <w:rPr>
                <w:rFonts w:ascii="宋体" w:hAnsi="宋体"/>
                <w:szCs w:val="21"/>
              </w:rPr>
            </w:pPr>
          </w:p>
        </w:tc>
      </w:tr>
      <w:tr w:rsidR="002B394F" w:rsidRPr="00552FBD" w14:paraId="1F65FB13" w14:textId="77777777">
        <w:trPr>
          <w:cantSplit/>
          <w:trHeight w:val="711"/>
        </w:trPr>
        <w:tc>
          <w:tcPr>
            <w:tcW w:w="1809" w:type="dxa"/>
            <w:vMerge/>
            <w:tcBorders>
              <w:top w:val="single" w:sz="4" w:space="0" w:color="auto"/>
              <w:left w:val="single" w:sz="4" w:space="0" w:color="auto"/>
              <w:bottom w:val="single" w:sz="4" w:space="0" w:color="auto"/>
              <w:right w:val="single" w:sz="4" w:space="0" w:color="auto"/>
            </w:tcBorders>
            <w:vAlign w:val="center"/>
          </w:tcPr>
          <w:p w14:paraId="0E883667" w14:textId="77777777" w:rsidR="002B394F" w:rsidRPr="00552FBD" w:rsidRDefault="002B394F">
            <w:pPr>
              <w:widowControl/>
              <w:jc w:val="lef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A9BC22C"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行政职务</w:t>
            </w:r>
          </w:p>
        </w:tc>
        <w:tc>
          <w:tcPr>
            <w:tcW w:w="1027" w:type="dxa"/>
            <w:tcBorders>
              <w:top w:val="single" w:sz="4" w:space="0" w:color="auto"/>
              <w:left w:val="single" w:sz="4" w:space="0" w:color="auto"/>
              <w:bottom w:val="single" w:sz="4" w:space="0" w:color="auto"/>
              <w:right w:val="single" w:sz="4" w:space="0" w:color="auto"/>
            </w:tcBorders>
            <w:vAlign w:val="center"/>
          </w:tcPr>
          <w:p w14:paraId="6474C0AA"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1019D0"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专业职称</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ABB3B84" w14:textId="77777777" w:rsidR="002B394F" w:rsidRPr="00552FBD" w:rsidRDefault="002B394F">
            <w:pPr>
              <w:spacing w:line="240" w:lineRule="atLeast"/>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BE73A00"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研究专长</w:t>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70A9065C" w14:textId="77777777" w:rsidR="002B394F" w:rsidRPr="00552FBD" w:rsidRDefault="002B394F">
            <w:pPr>
              <w:spacing w:line="240" w:lineRule="atLeast"/>
              <w:jc w:val="center"/>
              <w:rPr>
                <w:rFonts w:ascii="宋体" w:hAnsi="宋体"/>
                <w:szCs w:val="21"/>
              </w:rPr>
            </w:pPr>
          </w:p>
        </w:tc>
      </w:tr>
      <w:tr w:rsidR="002B394F" w:rsidRPr="00552FBD" w14:paraId="5F1C4F0A" w14:textId="77777777">
        <w:trPr>
          <w:cantSplit/>
          <w:trHeight w:val="693"/>
        </w:trPr>
        <w:tc>
          <w:tcPr>
            <w:tcW w:w="1809" w:type="dxa"/>
            <w:vMerge/>
            <w:tcBorders>
              <w:top w:val="single" w:sz="4" w:space="0" w:color="auto"/>
              <w:left w:val="single" w:sz="4" w:space="0" w:color="auto"/>
              <w:bottom w:val="single" w:sz="4" w:space="0" w:color="auto"/>
              <w:right w:val="single" w:sz="4" w:space="0" w:color="auto"/>
            </w:tcBorders>
            <w:vAlign w:val="center"/>
          </w:tcPr>
          <w:p w14:paraId="265DC0ED" w14:textId="77777777" w:rsidR="002B394F" w:rsidRPr="00552FBD" w:rsidRDefault="002B394F">
            <w:pPr>
              <w:widowControl/>
              <w:jc w:val="lef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75BF0056"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最后学历</w:t>
            </w:r>
          </w:p>
        </w:tc>
        <w:tc>
          <w:tcPr>
            <w:tcW w:w="1027" w:type="dxa"/>
            <w:tcBorders>
              <w:top w:val="single" w:sz="4" w:space="0" w:color="auto"/>
              <w:left w:val="single" w:sz="4" w:space="0" w:color="auto"/>
              <w:bottom w:val="single" w:sz="4" w:space="0" w:color="auto"/>
              <w:right w:val="single" w:sz="4" w:space="0" w:color="auto"/>
            </w:tcBorders>
            <w:vAlign w:val="center"/>
          </w:tcPr>
          <w:p w14:paraId="3B7CE4F2"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167DB93"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最后学位</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85F7111" w14:textId="77777777" w:rsidR="002B394F" w:rsidRPr="00552FBD" w:rsidRDefault="002B394F">
            <w:pPr>
              <w:spacing w:line="240" w:lineRule="atLeast"/>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816AC7"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所在省（自治区、直辖市）</w:t>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4FEA005A" w14:textId="77777777" w:rsidR="002B394F" w:rsidRPr="00552FBD" w:rsidRDefault="002B394F">
            <w:pPr>
              <w:spacing w:line="240" w:lineRule="atLeast"/>
              <w:jc w:val="center"/>
              <w:rPr>
                <w:rFonts w:ascii="宋体" w:hAnsi="宋体"/>
                <w:szCs w:val="21"/>
              </w:rPr>
            </w:pPr>
          </w:p>
        </w:tc>
      </w:tr>
      <w:tr w:rsidR="002B394F" w:rsidRPr="00552FBD" w14:paraId="0C508B32" w14:textId="77777777">
        <w:trPr>
          <w:cantSplit/>
          <w:trHeight w:val="703"/>
        </w:trPr>
        <w:tc>
          <w:tcPr>
            <w:tcW w:w="1809" w:type="dxa"/>
            <w:vMerge/>
            <w:tcBorders>
              <w:top w:val="single" w:sz="4" w:space="0" w:color="auto"/>
              <w:left w:val="single" w:sz="4" w:space="0" w:color="auto"/>
              <w:bottom w:val="single" w:sz="4" w:space="0" w:color="auto"/>
              <w:right w:val="single" w:sz="4" w:space="0" w:color="auto"/>
            </w:tcBorders>
            <w:vAlign w:val="center"/>
          </w:tcPr>
          <w:p w14:paraId="5C11245F" w14:textId="77777777" w:rsidR="002B394F" w:rsidRPr="00552FBD" w:rsidRDefault="002B394F">
            <w:pPr>
              <w:widowControl/>
              <w:jc w:val="lef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8AD4660"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工作单位</w:t>
            </w:r>
          </w:p>
        </w:tc>
        <w:tc>
          <w:tcPr>
            <w:tcW w:w="7295" w:type="dxa"/>
            <w:gridSpan w:val="12"/>
            <w:tcBorders>
              <w:top w:val="single" w:sz="4" w:space="0" w:color="auto"/>
              <w:left w:val="single" w:sz="4" w:space="0" w:color="auto"/>
              <w:bottom w:val="single" w:sz="4" w:space="0" w:color="auto"/>
              <w:right w:val="single" w:sz="4" w:space="0" w:color="auto"/>
            </w:tcBorders>
            <w:vAlign w:val="center"/>
          </w:tcPr>
          <w:p w14:paraId="0413F2A6" w14:textId="05B1C54E" w:rsidR="002B394F" w:rsidRPr="00552FBD" w:rsidRDefault="00552FBD" w:rsidP="00BD7683">
            <w:pPr>
              <w:spacing w:line="240" w:lineRule="atLeast"/>
              <w:jc w:val="center"/>
              <w:rPr>
                <w:rFonts w:ascii="宋体" w:hAnsi="宋体"/>
                <w:szCs w:val="21"/>
              </w:rPr>
            </w:pPr>
            <w:r w:rsidRPr="0089683A">
              <w:rPr>
                <w:rFonts w:ascii="宋体" w:hAnsi="宋体" w:hint="eastAsia"/>
                <w:sz w:val="24"/>
              </w:rPr>
              <w:t>山东第二医科大学</w:t>
            </w:r>
          </w:p>
        </w:tc>
      </w:tr>
      <w:tr w:rsidR="002B394F" w:rsidRPr="00552FBD" w14:paraId="0E4C2C6E" w14:textId="77777777">
        <w:trPr>
          <w:cantSplit/>
          <w:trHeight w:val="684"/>
        </w:trPr>
        <w:tc>
          <w:tcPr>
            <w:tcW w:w="1809" w:type="dxa"/>
            <w:vMerge/>
            <w:tcBorders>
              <w:top w:val="single" w:sz="4" w:space="0" w:color="auto"/>
              <w:left w:val="single" w:sz="4" w:space="0" w:color="auto"/>
              <w:bottom w:val="single" w:sz="4" w:space="0" w:color="auto"/>
              <w:right w:val="single" w:sz="4" w:space="0" w:color="auto"/>
            </w:tcBorders>
            <w:vAlign w:val="center"/>
          </w:tcPr>
          <w:p w14:paraId="08F8BC2F" w14:textId="77777777" w:rsidR="002B394F" w:rsidRPr="00552FBD" w:rsidRDefault="002B394F">
            <w:pPr>
              <w:widowControl/>
              <w:jc w:val="lef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9580155"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联系电话</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503804CD"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1D0E08"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E-mail</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45B00F6A" w14:textId="77777777" w:rsidR="002B394F" w:rsidRPr="00552FBD" w:rsidRDefault="002B394F">
            <w:pPr>
              <w:spacing w:line="240" w:lineRule="atLeast"/>
              <w:jc w:val="center"/>
              <w:rPr>
                <w:rFonts w:ascii="宋体" w:hAnsi="宋体"/>
                <w:szCs w:val="21"/>
              </w:rPr>
            </w:pPr>
          </w:p>
        </w:tc>
      </w:tr>
      <w:tr w:rsidR="002B394F" w:rsidRPr="00552FBD" w14:paraId="3CCFB1EA" w14:textId="77777777">
        <w:trPr>
          <w:cantSplit/>
          <w:trHeight w:val="709"/>
        </w:trPr>
        <w:tc>
          <w:tcPr>
            <w:tcW w:w="1809" w:type="dxa"/>
            <w:vMerge/>
            <w:tcBorders>
              <w:top w:val="single" w:sz="4" w:space="0" w:color="auto"/>
              <w:left w:val="single" w:sz="4" w:space="0" w:color="auto"/>
              <w:bottom w:val="single" w:sz="4" w:space="0" w:color="auto"/>
              <w:right w:val="single" w:sz="4" w:space="0" w:color="auto"/>
            </w:tcBorders>
            <w:vAlign w:val="center"/>
          </w:tcPr>
          <w:p w14:paraId="1B51200D" w14:textId="77777777" w:rsidR="002B394F" w:rsidRPr="00552FBD" w:rsidRDefault="002B394F">
            <w:pPr>
              <w:widowControl/>
              <w:jc w:val="lef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2474D05"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通讯地址</w:t>
            </w:r>
          </w:p>
        </w:tc>
        <w:tc>
          <w:tcPr>
            <w:tcW w:w="4678" w:type="dxa"/>
            <w:gridSpan w:val="9"/>
            <w:tcBorders>
              <w:top w:val="single" w:sz="4" w:space="0" w:color="auto"/>
              <w:left w:val="single" w:sz="4" w:space="0" w:color="auto"/>
              <w:bottom w:val="single" w:sz="4" w:space="0" w:color="auto"/>
              <w:right w:val="single" w:sz="4" w:space="0" w:color="auto"/>
            </w:tcBorders>
            <w:vAlign w:val="center"/>
          </w:tcPr>
          <w:p w14:paraId="5462786E" w14:textId="683F099F" w:rsidR="002B394F" w:rsidRPr="00552FBD" w:rsidRDefault="00552FBD">
            <w:pPr>
              <w:spacing w:line="240" w:lineRule="atLeast"/>
              <w:jc w:val="center"/>
              <w:rPr>
                <w:rFonts w:ascii="宋体" w:hAnsi="宋体"/>
                <w:szCs w:val="21"/>
              </w:rPr>
            </w:pPr>
            <w:r w:rsidRPr="00F67928">
              <w:rPr>
                <w:rFonts w:ascii="宋体" w:hAnsi="宋体" w:hint="eastAsia"/>
                <w:sz w:val="24"/>
              </w:rPr>
              <w:t>山东省潍坊市宝通西街7166号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B2F5F7"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邮政编码</w:t>
            </w:r>
          </w:p>
        </w:tc>
        <w:tc>
          <w:tcPr>
            <w:tcW w:w="1483" w:type="dxa"/>
            <w:tcBorders>
              <w:top w:val="single" w:sz="4" w:space="0" w:color="auto"/>
              <w:left w:val="single" w:sz="4" w:space="0" w:color="auto"/>
              <w:bottom w:val="single" w:sz="4" w:space="0" w:color="auto"/>
              <w:right w:val="single" w:sz="4" w:space="0" w:color="auto"/>
            </w:tcBorders>
            <w:vAlign w:val="center"/>
          </w:tcPr>
          <w:p w14:paraId="4C92F50C" w14:textId="3F2608B5" w:rsidR="002B394F" w:rsidRPr="00552FBD" w:rsidRDefault="00552FBD">
            <w:pPr>
              <w:spacing w:line="240" w:lineRule="atLeast"/>
              <w:jc w:val="center"/>
              <w:rPr>
                <w:rFonts w:ascii="宋体" w:hAnsi="宋体"/>
                <w:szCs w:val="21"/>
              </w:rPr>
            </w:pPr>
            <w:r w:rsidRPr="00F67928">
              <w:rPr>
                <w:rFonts w:ascii="宋体" w:hAnsi="宋体"/>
                <w:sz w:val="24"/>
              </w:rPr>
              <w:t>261053</w:t>
            </w:r>
          </w:p>
        </w:tc>
      </w:tr>
      <w:tr w:rsidR="002B394F" w:rsidRPr="00552FBD" w14:paraId="0A7AFFA3" w14:textId="77777777">
        <w:trPr>
          <w:cantSplit/>
          <w:trHeight w:val="553"/>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6E92EB6"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主要参加者情况</w:t>
            </w:r>
          </w:p>
          <w:p w14:paraId="3AB1A148" w14:textId="77777777" w:rsidR="002B394F" w:rsidRPr="00552FBD" w:rsidRDefault="002B394F">
            <w:pPr>
              <w:spacing w:line="240" w:lineRule="atLeast"/>
              <w:jc w:val="center"/>
              <w:rPr>
                <w:rFonts w:ascii="宋体" w:hAnsi="宋体"/>
                <w:szCs w:val="21"/>
              </w:rPr>
            </w:pPr>
          </w:p>
          <w:p w14:paraId="4B852497" w14:textId="77777777" w:rsidR="002B394F" w:rsidRPr="00552FBD" w:rsidRDefault="002B394F">
            <w:pPr>
              <w:spacing w:line="240" w:lineRule="atLeast"/>
              <w:jc w:val="center"/>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DD9A21A"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姓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2C92D7"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单位</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60A2251"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最后学历</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D33998"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所学专业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555096"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技术职务</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23017890" w14:textId="77777777" w:rsidR="002B394F" w:rsidRPr="00552FBD" w:rsidRDefault="001046FA">
            <w:pPr>
              <w:spacing w:line="240" w:lineRule="atLeast"/>
              <w:jc w:val="center"/>
              <w:rPr>
                <w:rFonts w:ascii="宋体" w:hAnsi="宋体"/>
                <w:szCs w:val="21"/>
              </w:rPr>
            </w:pPr>
            <w:r w:rsidRPr="00552FBD">
              <w:rPr>
                <w:rFonts w:ascii="宋体" w:hAnsi="宋体" w:hint="eastAsia"/>
                <w:szCs w:val="21"/>
              </w:rPr>
              <w:t>研究分工</w:t>
            </w:r>
          </w:p>
        </w:tc>
      </w:tr>
      <w:tr w:rsidR="002B394F" w:rsidRPr="00552FBD" w14:paraId="55DDDC6E" w14:textId="77777777">
        <w:trPr>
          <w:cantSplit/>
          <w:trHeight w:val="760"/>
        </w:trPr>
        <w:tc>
          <w:tcPr>
            <w:tcW w:w="1809" w:type="dxa"/>
            <w:vMerge/>
            <w:tcBorders>
              <w:top w:val="single" w:sz="4" w:space="0" w:color="auto"/>
              <w:left w:val="single" w:sz="4" w:space="0" w:color="auto"/>
              <w:bottom w:val="single" w:sz="4" w:space="0" w:color="auto"/>
              <w:right w:val="single" w:sz="4" w:space="0" w:color="auto"/>
            </w:tcBorders>
            <w:vAlign w:val="center"/>
          </w:tcPr>
          <w:p w14:paraId="2BADC318"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4223002" w14:textId="77777777" w:rsidR="002B394F" w:rsidRPr="00552FBD" w:rsidRDefault="002B394F">
            <w:pPr>
              <w:spacing w:line="240" w:lineRule="atLeast"/>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9890B8"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F4D46F"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868E3F"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0C04B2"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7D1CD32A" w14:textId="77777777" w:rsidR="002B394F" w:rsidRPr="00552FBD" w:rsidRDefault="002B394F">
            <w:pPr>
              <w:spacing w:line="240" w:lineRule="atLeast"/>
              <w:jc w:val="center"/>
              <w:rPr>
                <w:rFonts w:ascii="宋体" w:hAnsi="宋体"/>
                <w:szCs w:val="21"/>
              </w:rPr>
            </w:pPr>
          </w:p>
        </w:tc>
      </w:tr>
      <w:tr w:rsidR="002B394F" w:rsidRPr="00552FBD" w14:paraId="1F37F525" w14:textId="77777777">
        <w:trPr>
          <w:cantSplit/>
          <w:trHeight w:val="784"/>
        </w:trPr>
        <w:tc>
          <w:tcPr>
            <w:tcW w:w="1809" w:type="dxa"/>
            <w:vMerge/>
            <w:tcBorders>
              <w:top w:val="single" w:sz="4" w:space="0" w:color="auto"/>
              <w:left w:val="single" w:sz="4" w:space="0" w:color="auto"/>
              <w:bottom w:val="single" w:sz="4" w:space="0" w:color="auto"/>
              <w:right w:val="single" w:sz="4" w:space="0" w:color="auto"/>
            </w:tcBorders>
            <w:vAlign w:val="center"/>
          </w:tcPr>
          <w:p w14:paraId="3B5E50A3"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2C484D8A" w14:textId="77777777" w:rsidR="002B394F" w:rsidRPr="00552FBD" w:rsidRDefault="002B394F">
            <w:pPr>
              <w:spacing w:line="240" w:lineRule="atLeast"/>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D3762E"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69B4C1"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481545"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64EB01"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279877C8" w14:textId="77777777" w:rsidR="002B394F" w:rsidRPr="00552FBD" w:rsidRDefault="002B394F">
            <w:pPr>
              <w:spacing w:line="240" w:lineRule="atLeast"/>
              <w:jc w:val="center"/>
              <w:rPr>
                <w:rFonts w:ascii="宋体" w:hAnsi="宋体"/>
                <w:szCs w:val="21"/>
              </w:rPr>
            </w:pPr>
          </w:p>
        </w:tc>
      </w:tr>
      <w:tr w:rsidR="002B394F" w:rsidRPr="00552FBD" w14:paraId="7FE5ACFF" w14:textId="77777777">
        <w:trPr>
          <w:cantSplit/>
          <w:trHeight w:val="766"/>
        </w:trPr>
        <w:tc>
          <w:tcPr>
            <w:tcW w:w="1809" w:type="dxa"/>
            <w:vMerge/>
            <w:tcBorders>
              <w:top w:val="single" w:sz="4" w:space="0" w:color="auto"/>
              <w:left w:val="single" w:sz="4" w:space="0" w:color="auto"/>
              <w:bottom w:val="single" w:sz="4" w:space="0" w:color="auto"/>
              <w:right w:val="single" w:sz="4" w:space="0" w:color="auto"/>
            </w:tcBorders>
            <w:vAlign w:val="center"/>
          </w:tcPr>
          <w:p w14:paraId="40C45CD7"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82A7A1F" w14:textId="77777777" w:rsidR="002B394F" w:rsidRPr="00552FBD" w:rsidRDefault="002B394F">
            <w:pPr>
              <w:spacing w:line="240" w:lineRule="atLeast"/>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9BE52F"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7B40176"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A8C6FC"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E69773"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014CF1D2" w14:textId="77777777" w:rsidR="002B394F" w:rsidRPr="00552FBD" w:rsidRDefault="002B394F">
            <w:pPr>
              <w:spacing w:line="240" w:lineRule="atLeast"/>
              <w:jc w:val="center"/>
              <w:rPr>
                <w:rFonts w:ascii="宋体" w:hAnsi="宋体"/>
                <w:szCs w:val="21"/>
              </w:rPr>
            </w:pPr>
          </w:p>
        </w:tc>
      </w:tr>
      <w:tr w:rsidR="002B394F" w:rsidRPr="00552FBD" w14:paraId="3E24C15F" w14:textId="77777777">
        <w:trPr>
          <w:cantSplit/>
          <w:trHeight w:val="763"/>
        </w:trPr>
        <w:tc>
          <w:tcPr>
            <w:tcW w:w="1809" w:type="dxa"/>
            <w:vMerge/>
            <w:tcBorders>
              <w:top w:val="single" w:sz="4" w:space="0" w:color="auto"/>
              <w:left w:val="single" w:sz="4" w:space="0" w:color="auto"/>
              <w:bottom w:val="single" w:sz="4" w:space="0" w:color="auto"/>
              <w:right w:val="single" w:sz="4" w:space="0" w:color="auto"/>
            </w:tcBorders>
            <w:vAlign w:val="center"/>
          </w:tcPr>
          <w:p w14:paraId="292ABD2F"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67A86D8B" w14:textId="77777777" w:rsidR="002B394F" w:rsidRPr="00552FBD" w:rsidRDefault="002B394F">
            <w:pPr>
              <w:spacing w:line="240" w:lineRule="atLeast"/>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F538C"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6B50AD6"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6D7993"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DDE156"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4F1A470E" w14:textId="77777777" w:rsidR="002B394F" w:rsidRPr="00552FBD" w:rsidRDefault="002B394F">
            <w:pPr>
              <w:spacing w:line="240" w:lineRule="atLeast"/>
              <w:jc w:val="center"/>
              <w:rPr>
                <w:rFonts w:ascii="宋体" w:hAnsi="宋体"/>
                <w:szCs w:val="21"/>
              </w:rPr>
            </w:pPr>
          </w:p>
        </w:tc>
      </w:tr>
      <w:tr w:rsidR="002B394F" w:rsidRPr="00552FBD" w14:paraId="21C8C961" w14:textId="77777777">
        <w:trPr>
          <w:cantSplit/>
          <w:trHeight w:val="763"/>
        </w:trPr>
        <w:tc>
          <w:tcPr>
            <w:tcW w:w="1809" w:type="dxa"/>
            <w:vMerge/>
            <w:tcBorders>
              <w:top w:val="single" w:sz="4" w:space="0" w:color="auto"/>
              <w:left w:val="single" w:sz="4" w:space="0" w:color="auto"/>
              <w:bottom w:val="single" w:sz="4" w:space="0" w:color="auto"/>
              <w:right w:val="single" w:sz="4" w:space="0" w:color="auto"/>
            </w:tcBorders>
            <w:vAlign w:val="center"/>
          </w:tcPr>
          <w:p w14:paraId="231B38D3"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665FABED"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53828E"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1C46B29"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4FDB30"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988B5E"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20276134" w14:textId="77777777" w:rsidR="002B394F" w:rsidRPr="00552FBD" w:rsidRDefault="002B394F">
            <w:pPr>
              <w:spacing w:line="240" w:lineRule="atLeast"/>
              <w:jc w:val="center"/>
              <w:rPr>
                <w:rFonts w:ascii="宋体" w:hAnsi="宋体"/>
                <w:szCs w:val="21"/>
              </w:rPr>
            </w:pPr>
          </w:p>
        </w:tc>
      </w:tr>
      <w:tr w:rsidR="002B394F" w:rsidRPr="00552FBD" w14:paraId="5CE9C6BC" w14:textId="77777777">
        <w:trPr>
          <w:cantSplit/>
          <w:trHeight w:val="763"/>
        </w:trPr>
        <w:tc>
          <w:tcPr>
            <w:tcW w:w="1809" w:type="dxa"/>
            <w:vMerge/>
            <w:tcBorders>
              <w:top w:val="single" w:sz="4" w:space="0" w:color="auto"/>
              <w:left w:val="single" w:sz="4" w:space="0" w:color="auto"/>
              <w:bottom w:val="single" w:sz="4" w:space="0" w:color="auto"/>
              <w:right w:val="single" w:sz="4" w:space="0" w:color="auto"/>
            </w:tcBorders>
            <w:vAlign w:val="center"/>
          </w:tcPr>
          <w:p w14:paraId="2EE25EA3" w14:textId="77777777" w:rsidR="002B394F" w:rsidRPr="00552FBD" w:rsidRDefault="002B394F">
            <w:pPr>
              <w:widowControl/>
              <w:jc w:val="left"/>
              <w:rPr>
                <w:rFonts w:ascii="宋体" w:hAnsi="宋体"/>
                <w:b/>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3D55693C"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B2EA5B" w14:textId="77777777" w:rsidR="002B394F" w:rsidRPr="00552FBD" w:rsidRDefault="002B394F">
            <w:pPr>
              <w:spacing w:line="240" w:lineRule="atLeast"/>
              <w:jc w:val="center"/>
              <w:rPr>
                <w:rFonts w:ascii="宋体" w:hAnsi="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AD56A71"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615289" w14:textId="77777777" w:rsidR="002B394F" w:rsidRPr="00552FBD" w:rsidRDefault="002B394F">
            <w:pPr>
              <w:spacing w:line="240" w:lineRule="atLeas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A8114F" w14:textId="77777777" w:rsidR="002B394F" w:rsidRPr="00552FBD" w:rsidRDefault="002B394F">
            <w:pPr>
              <w:spacing w:line="240" w:lineRule="atLeast"/>
              <w:jc w:val="center"/>
              <w:rPr>
                <w:rFonts w:ascii="宋体" w:hAnsi="宋体"/>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22ACDEBD" w14:textId="77777777" w:rsidR="002B394F" w:rsidRPr="00552FBD" w:rsidRDefault="002B394F">
            <w:pPr>
              <w:spacing w:line="240" w:lineRule="atLeast"/>
              <w:jc w:val="center"/>
              <w:rPr>
                <w:rFonts w:ascii="宋体" w:hAnsi="宋体"/>
                <w:szCs w:val="21"/>
              </w:rPr>
            </w:pPr>
          </w:p>
        </w:tc>
      </w:tr>
      <w:tr w:rsidR="002B394F" w:rsidRPr="00552FBD" w14:paraId="44B2CD32" w14:textId="77777777">
        <w:trPr>
          <w:trHeight w:val="641"/>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F79FE7B"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预期成果形式</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5624628A" w14:textId="77777777" w:rsidR="002B394F" w:rsidRPr="00552FBD" w:rsidRDefault="002B394F">
            <w:pPr>
              <w:spacing w:line="240" w:lineRule="atLeast"/>
              <w:jc w:val="center"/>
              <w:rPr>
                <w:rFonts w:ascii="宋体" w:hAnsi="宋体"/>
                <w:b/>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E52844" w14:textId="77777777" w:rsidR="002B394F" w:rsidRPr="00552FBD" w:rsidRDefault="001046FA">
            <w:pPr>
              <w:spacing w:line="240" w:lineRule="atLeast"/>
              <w:jc w:val="center"/>
            </w:pPr>
            <w:r w:rsidRPr="00552FBD">
              <w:rPr>
                <w:rFonts w:hint="eastAsia"/>
              </w:rPr>
              <w:t>字数</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0E469445" w14:textId="77777777" w:rsidR="002B394F" w:rsidRPr="00552FBD" w:rsidRDefault="002B394F">
            <w:pPr>
              <w:spacing w:line="240" w:lineRule="atLeast"/>
              <w:jc w:val="center"/>
              <w:rPr>
                <w:rFonts w:ascii="宋体" w:hAnsi="宋体"/>
                <w:szCs w:val="21"/>
              </w:rPr>
            </w:pPr>
          </w:p>
        </w:tc>
      </w:tr>
      <w:tr w:rsidR="002B394F" w:rsidRPr="00552FBD" w14:paraId="643B38AA" w14:textId="77777777">
        <w:trPr>
          <w:trHeight w:val="76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A76BE80" w14:textId="77777777" w:rsidR="002B394F" w:rsidRPr="00552FBD" w:rsidRDefault="001046FA">
            <w:pPr>
              <w:spacing w:line="240" w:lineRule="atLeast"/>
              <w:jc w:val="center"/>
              <w:rPr>
                <w:rFonts w:ascii="宋体" w:hAnsi="宋体"/>
                <w:b/>
                <w:szCs w:val="21"/>
              </w:rPr>
            </w:pPr>
            <w:r w:rsidRPr="00552FBD">
              <w:rPr>
                <w:rFonts w:ascii="宋体" w:hAnsi="宋体" w:hint="eastAsia"/>
                <w:b/>
                <w:szCs w:val="21"/>
              </w:rPr>
              <w:t>预计完成时间</w:t>
            </w:r>
          </w:p>
        </w:tc>
        <w:tc>
          <w:tcPr>
            <w:tcW w:w="7295" w:type="dxa"/>
            <w:gridSpan w:val="12"/>
            <w:tcBorders>
              <w:top w:val="single" w:sz="4" w:space="0" w:color="auto"/>
              <w:left w:val="single" w:sz="4" w:space="0" w:color="auto"/>
              <w:bottom w:val="single" w:sz="4" w:space="0" w:color="auto"/>
              <w:right w:val="single" w:sz="4" w:space="0" w:color="auto"/>
            </w:tcBorders>
            <w:vAlign w:val="center"/>
          </w:tcPr>
          <w:p w14:paraId="5876E4FA" w14:textId="77777777" w:rsidR="002B394F" w:rsidRPr="00552FBD" w:rsidRDefault="002B394F">
            <w:pPr>
              <w:spacing w:line="240" w:lineRule="atLeast"/>
              <w:jc w:val="center"/>
              <w:rPr>
                <w:rFonts w:ascii="宋体" w:hAnsi="宋体"/>
                <w:szCs w:val="21"/>
              </w:rPr>
            </w:pPr>
          </w:p>
        </w:tc>
      </w:tr>
    </w:tbl>
    <w:p w14:paraId="4EF9B689" w14:textId="77777777" w:rsidR="002B394F" w:rsidRPr="00552FBD" w:rsidRDefault="001046FA">
      <w:pPr>
        <w:spacing w:beforeLines="100" w:before="312" w:afterLines="50" w:after="156" w:line="240" w:lineRule="atLeast"/>
        <w:rPr>
          <w:rFonts w:ascii="黑体" w:eastAsia="黑体" w:hAnsi="Times New Roman"/>
          <w:sz w:val="32"/>
        </w:rPr>
      </w:pPr>
      <w:r w:rsidRPr="00552FBD">
        <w:rPr>
          <w:rFonts w:ascii="黑体" w:eastAsia="黑体" w:hint="eastAsia"/>
          <w:sz w:val="32"/>
        </w:rPr>
        <w:lastRenderedPageBreak/>
        <w:t>二、课题研究计划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2B394F" w:rsidRPr="00552FBD" w14:paraId="13DBA10B" w14:textId="77777777">
        <w:trPr>
          <w:trHeight w:val="481"/>
        </w:trPr>
        <w:tc>
          <w:tcPr>
            <w:tcW w:w="8472" w:type="dxa"/>
            <w:tcBorders>
              <w:top w:val="single" w:sz="4" w:space="0" w:color="auto"/>
              <w:left w:val="single" w:sz="4" w:space="0" w:color="auto"/>
              <w:bottom w:val="single" w:sz="4" w:space="0" w:color="auto"/>
              <w:right w:val="single" w:sz="4" w:space="0" w:color="auto"/>
            </w:tcBorders>
            <w:vAlign w:val="center"/>
          </w:tcPr>
          <w:p w14:paraId="5CDC8B5F" w14:textId="77777777" w:rsidR="002B394F" w:rsidRPr="00552FBD" w:rsidRDefault="001046FA">
            <w:pPr>
              <w:spacing w:line="240" w:lineRule="atLeast"/>
              <w:rPr>
                <w:rFonts w:ascii="宋体" w:hAnsi="宋体"/>
                <w:b/>
                <w:szCs w:val="21"/>
              </w:rPr>
            </w:pPr>
            <w:r w:rsidRPr="00552FBD">
              <w:rPr>
                <w:rFonts w:ascii="宋体" w:hAnsi="宋体" w:hint="eastAsia"/>
                <w:b/>
                <w:szCs w:val="21"/>
              </w:rPr>
              <w:t>课题论证和研究计划（不少于800字，篇幅</w:t>
            </w:r>
            <w:proofErr w:type="gramStart"/>
            <w:r w:rsidRPr="00552FBD">
              <w:rPr>
                <w:rFonts w:ascii="宋体" w:hAnsi="宋体" w:hint="eastAsia"/>
                <w:b/>
                <w:szCs w:val="21"/>
              </w:rPr>
              <w:t>不够可</w:t>
            </w:r>
            <w:proofErr w:type="gramEnd"/>
            <w:r w:rsidRPr="00552FBD">
              <w:rPr>
                <w:rFonts w:ascii="宋体" w:hAnsi="宋体" w:hint="eastAsia"/>
                <w:b/>
                <w:szCs w:val="21"/>
              </w:rPr>
              <w:t>另附页）</w:t>
            </w:r>
          </w:p>
        </w:tc>
      </w:tr>
      <w:tr w:rsidR="002B394F" w:rsidRPr="00552FBD" w14:paraId="3BF74F84" w14:textId="77777777">
        <w:trPr>
          <w:trHeight w:val="11047"/>
        </w:trPr>
        <w:tc>
          <w:tcPr>
            <w:tcW w:w="8472" w:type="dxa"/>
            <w:tcBorders>
              <w:top w:val="single" w:sz="4" w:space="0" w:color="auto"/>
              <w:left w:val="single" w:sz="4" w:space="0" w:color="auto"/>
              <w:bottom w:val="single" w:sz="4" w:space="0" w:color="auto"/>
              <w:right w:val="single" w:sz="4" w:space="0" w:color="auto"/>
            </w:tcBorders>
          </w:tcPr>
          <w:p w14:paraId="6BBDDB31" w14:textId="77777777" w:rsidR="002B394F" w:rsidRPr="00552FBD" w:rsidRDefault="001046FA">
            <w:pPr>
              <w:spacing w:beforeLines="50" w:before="156" w:line="240" w:lineRule="atLeast"/>
              <w:ind w:firstLineChars="100" w:firstLine="211"/>
              <w:rPr>
                <w:rFonts w:ascii="宋体" w:hAnsi="宋体"/>
                <w:szCs w:val="21"/>
              </w:rPr>
            </w:pPr>
            <w:r w:rsidRPr="00552FBD">
              <w:rPr>
                <w:rFonts w:ascii="宋体" w:hAnsi="宋体" w:hint="eastAsia"/>
                <w:b/>
                <w:bCs/>
                <w:szCs w:val="21"/>
              </w:rPr>
              <w:t>1、本课题研究的理论意义和实践意义：</w:t>
            </w:r>
          </w:p>
          <w:p w14:paraId="6D8EC97B" w14:textId="77777777" w:rsidR="002B394F" w:rsidRPr="00552FBD" w:rsidRDefault="002B394F">
            <w:pPr>
              <w:spacing w:beforeLines="50" w:before="156" w:line="240" w:lineRule="atLeast"/>
              <w:rPr>
                <w:rFonts w:ascii="宋体" w:hAnsi="宋体"/>
                <w:szCs w:val="21"/>
              </w:rPr>
            </w:pPr>
          </w:p>
          <w:p w14:paraId="19D45611" w14:textId="77777777" w:rsidR="002B394F" w:rsidRPr="00552FBD" w:rsidRDefault="002B394F">
            <w:pPr>
              <w:spacing w:beforeLines="50" w:before="156" w:line="240" w:lineRule="atLeast"/>
              <w:rPr>
                <w:rFonts w:ascii="宋体" w:hAnsi="宋体"/>
                <w:szCs w:val="21"/>
              </w:rPr>
            </w:pPr>
          </w:p>
          <w:p w14:paraId="01F690B0" w14:textId="77777777" w:rsidR="002B394F" w:rsidRPr="00552FBD" w:rsidRDefault="002B394F">
            <w:pPr>
              <w:spacing w:beforeLines="50" w:before="156" w:line="240" w:lineRule="atLeast"/>
              <w:rPr>
                <w:rFonts w:ascii="宋体" w:hAnsi="宋体"/>
                <w:szCs w:val="21"/>
              </w:rPr>
            </w:pPr>
          </w:p>
          <w:p w14:paraId="6B19607D" w14:textId="77777777" w:rsidR="002B394F" w:rsidRPr="00552FBD" w:rsidRDefault="002B394F">
            <w:pPr>
              <w:spacing w:beforeLines="50" w:before="156" w:line="240" w:lineRule="atLeast"/>
              <w:rPr>
                <w:rFonts w:ascii="宋体" w:hAnsi="宋体"/>
                <w:szCs w:val="21"/>
              </w:rPr>
            </w:pPr>
          </w:p>
          <w:p w14:paraId="4797903A" w14:textId="77777777" w:rsidR="002B394F" w:rsidRPr="00552FBD" w:rsidRDefault="002B394F">
            <w:pPr>
              <w:spacing w:beforeLines="50" w:before="156" w:line="240" w:lineRule="atLeast"/>
              <w:rPr>
                <w:rFonts w:ascii="宋体" w:hAnsi="宋体"/>
                <w:szCs w:val="21"/>
              </w:rPr>
            </w:pPr>
          </w:p>
          <w:p w14:paraId="1C84D25F" w14:textId="77777777" w:rsidR="002B394F" w:rsidRPr="00552FBD" w:rsidRDefault="002B394F">
            <w:pPr>
              <w:spacing w:beforeLines="50" w:before="156" w:line="240" w:lineRule="atLeast"/>
              <w:rPr>
                <w:rFonts w:ascii="宋体" w:hAnsi="宋体"/>
                <w:szCs w:val="21"/>
              </w:rPr>
            </w:pPr>
          </w:p>
          <w:p w14:paraId="2E873D10" w14:textId="77777777" w:rsidR="002B394F" w:rsidRPr="00552FBD" w:rsidRDefault="002B394F">
            <w:pPr>
              <w:spacing w:beforeLines="50" w:before="156" w:line="240" w:lineRule="atLeast"/>
              <w:rPr>
                <w:rFonts w:ascii="宋体" w:hAnsi="宋体"/>
                <w:szCs w:val="21"/>
              </w:rPr>
            </w:pPr>
          </w:p>
          <w:p w14:paraId="153E4B48" w14:textId="77777777" w:rsidR="002B394F" w:rsidRPr="00552FBD" w:rsidRDefault="002B394F">
            <w:pPr>
              <w:spacing w:beforeLines="50" w:before="156" w:line="240" w:lineRule="atLeast"/>
              <w:rPr>
                <w:rFonts w:ascii="宋体" w:hAnsi="宋体"/>
                <w:szCs w:val="21"/>
              </w:rPr>
            </w:pPr>
          </w:p>
          <w:p w14:paraId="11DAD30A" w14:textId="77777777" w:rsidR="002B394F" w:rsidRPr="00552FBD" w:rsidRDefault="001046FA">
            <w:pPr>
              <w:spacing w:beforeLines="50" w:before="156" w:line="240" w:lineRule="atLeast"/>
              <w:ind w:left="420"/>
              <w:rPr>
                <w:rFonts w:ascii="宋体" w:hAnsi="宋体"/>
                <w:b/>
                <w:szCs w:val="21"/>
              </w:rPr>
            </w:pPr>
            <w:r w:rsidRPr="00552FBD">
              <w:rPr>
                <w:rFonts w:ascii="宋体" w:hAnsi="宋体" w:hint="eastAsia"/>
                <w:b/>
                <w:szCs w:val="21"/>
              </w:rPr>
              <w:t>2、研究的重点和难点</w:t>
            </w:r>
          </w:p>
          <w:p w14:paraId="12DEDDDC" w14:textId="77777777" w:rsidR="002B394F" w:rsidRPr="00552FBD" w:rsidRDefault="002B394F">
            <w:pPr>
              <w:spacing w:beforeLines="50" w:before="156" w:line="240" w:lineRule="atLeast"/>
              <w:rPr>
                <w:rFonts w:ascii="宋体" w:hAnsi="宋体"/>
                <w:b/>
                <w:szCs w:val="21"/>
              </w:rPr>
            </w:pPr>
          </w:p>
          <w:p w14:paraId="0AF1EF62" w14:textId="77777777" w:rsidR="002B394F" w:rsidRPr="00552FBD" w:rsidRDefault="002B394F">
            <w:pPr>
              <w:spacing w:beforeLines="50" w:before="156" w:line="240" w:lineRule="atLeast"/>
              <w:rPr>
                <w:rFonts w:ascii="宋体" w:hAnsi="宋体"/>
                <w:b/>
                <w:szCs w:val="21"/>
              </w:rPr>
            </w:pPr>
          </w:p>
          <w:p w14:paraId="7E792763" w14:textId="77777777" w:rsidR="002B394F" w:rsidRPr="00552FBD" w:rsidRDefault="002B394F">
            <w:pPr>
              <w:spacing w:beforeLines="50" w:before="156" w:line="240" w:lineRule="atLeast"/>
              <w:rPr>
                <w:rFonts w:ascii="宋体" w:hAnsi="宋体"/>
                <w:b/>
                <w:szCs w:val="21"/>
              </w:rPr>
            </w:pPr>
          </w:p>
          <w:p w14:paraId="08E9084A" w14:textId="77777777" w:rsidR="002B394F" w:rsidRPr="00552FBD" w:rsidRDefault="002B394F">
            <w:pPr>
              <w:spacing w:beforeLines="50" w:before="156" w:line="240" w:lineRule="atLeast"/>
              <w:rPr>
                <w:rFonts w:ascii="宋体" w:hAnsi="宋体"/>
                <w:b/>
                <w:szCs w:val="21"/>
              </w:rPr>
            </w:pPr>
          </w:p>
          <w:p w14:paraId="6EEFB427" w14:textId="77777777" w:rsidR="002B394F" w:rsidRPr="00552FBD" w:rsidRDefault="002B394F">
            <w:pPr>
              <w:spacing w:beforeLines="50" w:before="156" w:line="240" w:lineRule="atLeast"/>
              <w:ind w:firstLineChars="200" w:firstLine="422"/>
              <w:rPr>
                <w:rFonts w:ascii="宋体" w:hAnsi="宋体"/>
                <w:b/>
                <w:szCs w:val="21"/>
              </w:rPr>
            </w:pPr>
          </w:p>
          <w:p w14:paraId="7CDF41FD" w14:textId="77777777" w:rsidR="002B394F" w:rsidRPr="00552FBD" w:rsidRDefault="002B394F">
            <w:pPr>
              <w:spacing w:beforeLines="50" w:before="156" w:line="240" w:lineRule="atLeast"/>
              <w:ind w:firstLineChars="200" w:firstLine="422"/>
              <w:rPr>
                <w:rFonts w:ascii="宋体" w:hAnsi="宋体"/>
                <w:b/>
                <w:szCs w:val="21"/>
              </w:rPr>
            </w:pPr>
          </w:p>
          <w:p w14:paraId="1BF370A3" w14:textId="77777777" w:rsidR="002B394F" w:rsidRPr="00552FBD" w:rsidRDefault="002B394F">
            <w:pPr>
              <w:spacing w:beforeLines="50" w:before="156" w:line="240" w:lineRule="atLeast"/>
              <w:ind w:firstLineChars="200" w:firstLine="422"/>
              <w:rPr>
                <w:rFonts w:ascii="宋体" w:hAnsi="宋体"/>
                <w:b/>
                <w:szCs w:val="21"/>
              </w:rPr>
            </w:pPr>
          </w:p>
          <w:p w14:paraId="6534DC14" w14:textId="77777777" w:rsidR="002B394F" w:rsidRPr="00552FBD" w:rsidRDefault="002B394F">
            <w:pPr>
              <w:spacing w:beforeLines="50" w:before="156" w:line="240" w:lineRule="atLeast"/>
              <w:ind w:firstLineChars="200" w:firstLine="422"/>
              <w:rPr>
                <w:rFonts w:ascii="宋体" w:hAnsi="宋体"/>
                <w:b/>
                <w:szCs w:val="21"/>
              </w:rPr>
            </w:pPr>
          </w:p>
          <w:p w14:paraId="37EBD451" w14:textId="77777777" w:rsidR="002B394F" w:rsidRPr="00552FBD" w:rsidRDefault="002B394F">
            <w:pPr>
              <w:spacing w:beforeLines="50" w:before="156" w:line="240" w:lineRule="atLeast"/>
              <w:ind w:firstLineChars="200" w:firstLine="422"/>
              <w:rPr>
                <w:rFonts w:ascii="宋体" w:hAnsi="宋体"/>
                <w:b/>
                <w:szCs w:val="21"/>
              </w:rPr>
            </w:pPr>
          </w:p>
          <w:p w14:paraId="6D3CF43A" w14:textId="77777777" w:rsidR="002B394F" w:rsidRPr="00552FBD" w:rsidRDefault="002B394F">
            <w:pPr>
              <w:spacing w:beforeLines="50" w:before="156" w:line="240" w:lineRule="atLeast"/>
              <w:ind w:firstLineChars="200" w:firstLine="422"/>
              <w:rPr>
                <w:rFonts w:ascii="宋体" w:hAnsi="宋体"/>
                <w:b/>
                <w:szCs w:val="21"/>
              </w:rPr>
            </w:pPr>
          </w:p>
          <w:p w14:paraId="567235E0" w14:textId="77777777" w:rsidR="002B394F" w:rsidRPr="00552FBD" w:rsidRDefault="001046FA">
            <w:pPr>
              <w:spacing w:beforeLines="50" w:before="156" w:line="240" w:lineRule="atLeast"/>
              <w:ind w:firstLineChars="200" w:firstLine="422"/>
              <w:rPr>
                <w:rFonts w:ascii="宋体" w:hAnsi="宋体"/>
                <w:b/>
                <w:szCs w:val="21"/>
              </w:rPr>
            </w:pPr>
            <w:r w:rsidRPr="00552FBD">
              <w:rPr>
                <w:rFonts w:ascii="宋体" w:hAnsi="宋体" w:hint="eastAsia"/>
                <w:b/>
                <w:szCs w:val="21"/>
              </w:rPr>
              <w:t>3、研究方法和技术路径</w:t>
            </w:r>
          </w:p>
          <w:p w14:paraId="7689C649" w14:textId="77777777" w:rsidR="002B394F" w:rsidRPr="00552FBD" w:rsidRDefault="002B394F">
            <w:pPr>
              <w:spacing w:beforeLines="50" w:before="156" w:line="240" w:lineRule="atLeast"/>
              <w:rPr>
                <w:rFonts w:ascii="宋体" w:hAnsi="宋体"/>
                <w:b/>
                <w:szCs w:val="21"/>
              </w:rPr>
            </w:pPr>
          </w:p>
          <w:p w14:paraId="1E88DEA6" w14:textId="77777777" w:rsidR="002B394F" w:rsidRPr="00552FBD" w:rsidRDefault="002B394F">
            <w:pPr>
              <w:spacing w:beforeLines="50" w:before="156" w:line="240" w:lineRule="atLeast"/>
              <w:rPr>
                <w:rFonts w:ascii="宋体" w:hAnsi="宋体"/>
                <w:b/>
                <w:szCs w:val="21"/>
              </w:rPr>
            </w:pPr>
          </w:p>
          <w:p w14:paraId="03D25129" w14:textId="77777777" w:rsidR="002B394F" w:rsidRPr="00552FBD" w:rsidRDefault="002B394F">
            <w:pPr>
              <w:spacing w:beforeLines="50" w:before="156" w:line="240" w:lineRule="atLeast"/>
              <w:rPr>
                <w:rFonts w:ascii="宋体" w:hAnsi="宋体"/>
                <w:b/>
                <w:szCs w:val="21"/>
              </w:rPr>
            </w:pPr>
          </w:p>
          <w:p w14:paraId="368056FB" w14:textId="77777777" w:rsidR="002B394F" w:rsidRPr="00552FBD" w:rsidRDefault="002B394F">
            <w:pPr>
              <w:spacing w:beforeLines="50" w:before="156" w:line="240" w:lineRule="atLeast"/>
              <w:rPr>
                <w:rFonts w:ascii="宋体" w:hAnsi="宋体"/>
                <w:b/>
                <w:szCs w:val="21"/>
              </w:rPr>
            </w:pPr>
          </w:p>
          <w:p w14:paraId="7495A0CA" w14:textId="77777777" w:rsidR="002B394F" w:rsidRPr="00552FBD" w:rsidRDefault="002B394F">
            <w:pPr>
              <w:spacing w:beforeLines="50" w:before="156" w:line="240" w:lineRule="atLeast"/>
              <w:rPr>
                <w:rFonts w:ascii="宋体" w:hAnsi="宋体"/>
                <w:b/>
                <w:szCs w:val="21"/>
              </w:rPr>
            </w:pPr>
          </w:p>
          <w:p w14:paraId="2B465BC5" w14:textId="77777777" w:rsidR="002B394F" w:rsidRPr="00552FBD" w:rsidRDefault="002B394F">
            <w:pPr>
              <w:spacing w:beforeLines="50" w:before="156" w:line="240" w:lineRule="atLeast"/>
              <w:rPr>
                <w:rFonts w:ascii="宋体" w:hAnsi="宋体"/>
                <w:b/>
                <w:szCs w:val="21"/>
              </w:rPr>
            </w:pPr>
          </w:p>
          <w:p w14:paraId="453B6E1B" w14:textId="77777777" w:rsidR="002B394F" w:rsidRPr="00552FBD" w:rsidRDefault="001046FA">
            <w:pPr>
              <w:spacing w:beforeLines="50" w:before="156" w:line="240" w:lineRule="atLeast"/>
              <w:ind w:firstLineChars="200" w:firstLine="422"/>
              <w:rPr>
                <w:rFonts w:ascii="宋体" w:hAnsi="宋体"/>
                <w:b/>
                <w:szCs w:val="21"/>
              </w:rPr>
            </w:pPr>
            <w:r w:rsidRPr="00552FBD">
              <w:rPr>
                <w:rFonts w:ascii="宋体" w:hAnsi="宋体" w:hint="eastAsia"/>
                <w:b/>
                <w:szCs w:val="21"/>
              </w:rPr>
              <w:lastRenderedPageBreak/>
              <w:t>4、研究的主要内容</w:t>
            </w:r>
          </w:p>
          <w:p w14:paraId="13FBDDF9" w14:textId="77777777" w:rsidR="002B394F" w:rsidRPr="00552FBD" w:rsidRDefault="002B394F">
            <w:pPr>
              <w:spacing w:beforeLines="50" w:before="156" w:line="240" w:lineRule="atLeast"/>
              <w:rPr>
                <w:rFonts w:ascii="宋体" w:hAnsi="宋体"/>
                <w:szCs w:val="21"/>
              </w:rPr>
            </w:pPr>
          </w:p>
          <w:p w14:paraId="407F5CF8" w14:textId="77777777" w:rsidR="002B394F" w:rsidRPr="00552FBD" w:rsidRDefault="002B394F">
            <w:pPr>
              <w:spacing w:beforeLines="50" w:before="156" w:line="240" w:lineRule="atLeast"/>
              <w:rPr>
                <w:rFonts w:ascii="宋体" w:hAnsi="宋体"/>
                <w:b/>
                <w:szCs w:val="21"/>
              </w:rPr>
            </w:pPr>
          </w:p>
          <w:p w14:paraId="711E62D1" w14:textId="77777777" w:rsidR="002B394F" w:rsidRPr="00552FBD" w:rsidRDefault="002B394F">
            <w:pPr>
              <w:spacing w:beforeLines="50" w:before="156" w:line="240" w:lineRule="atLeast"/>
              <w:rPr>
                <w:rFonts w:ascii="宋体" w:hAnsi="宋体"/>
                <w:b/>
                <w:szCs w:val="21"/>
              </w:rPr>
            </w:pPr>
          </w:p>
          <w:p w14:paraId="35C1EC21" w14:textId="77777777" w:rsidR="002B394F" w:rsidRPr="00552FBD" w:rsidRDefault="002B394F">
            <w:pPr>
              <w:spacing w:beforeLines="50" w:before="156" w:line="240" w:lineRule="atLeast"/>
              <w:rPr>
                <w:rFonts w:ascii="宋体" w:hAnsi="宋体"/>
                <w:b/>
                <w:szCs w:val="21"/>
              </w:rPr>
            </w:pPr>
          </w:p>
          <w:p w14:paraId="6B8C7FBC" w14:textId="77777777" w:rsidR="002B394F" w:rsidRPr="00552FBD" w:rsidRDefault="002B394F">
            <w:pPr>
              <w:spacing w:beforeLines="50" w:before="156" w:line="240" w:lineRule="atLeast"/>
              <w:rPr>
                <w:rFonts w:ascii="宋体" w:hAnsi="宋体"/>
                <w:b/>
                <w:szCs w:val="21"/>
              </w:rPr>
            </w:pPr>
          </w:p>
          <w:p w14:paraId="080D2FA9" w14:textId="77777777" w:rsidR="002B394F" w:rsidRPr="00552FBD" w:rsidRDefault="002B394F">
            <w:pPr>
              <w:spacing w:beforeLines="50" w:before="156" w:line="240" w:lineRule="atLeast"/>
              <w:rPr>
                <w:rFonts w:ascii="宋体" w:hAnsi="宋体"/>
                <w:b/>
                <w:szCs w:val="21"/>
              </w:rPr>
            </w:pPr>
          </w:p>
          <w:p w14:paraId="7CEA0A48" w14:textId="77777777" w:rsidR="002B394F" w:rsidRPr="00552FBD" w:rsidRDefault="002B394F">
            <w:pPr>
              <w:spacing w:beforeLines="50" w:before="156" w:line="240" w:lineRule="atLeast"/>
              <w:rPr>
                <w:rFonts w:ascii="宋体" w:hAnsi="宋体"/>
                <w:b/>
                <w:szCs w:val="21"/>
              </w:rPr>
            </w:pPr>
          </w:p>
          <w:p w14:paraId="39996C96" w14:textId="77777777" w:rsidR="002B394F" w:rsidRPr="00552FBD" w:rsidRDefault="002B394F">
            <w:pPr>
              <w:spacing w:beforeLines="50" w:before="156" w:line="240" w:lineRule="atLeast"/>
              <w:rPr>
                <w:rFonts w:ascii="宋体" w:hAnsi="宋体"/>
                <w:b/>
                <w:szCs w:val="21"/>
              </w:rPr>
            </w:pPr>
          </w:p>
          <w:p w14:paraId="4DE776DB" w14:textId="77777777" w:rsidR="002B394F" w:rsidRPr="00552FBD" w:rsidRDefault="002B394F">
            <w:pPr>
              <w:spacing w:beforeLines="50" w:before="156" w:line="240" w:lineRule="atLeast"/>
              <w:rPr>
                <w:rFonts w:ascii="宋体" w:hAnsi="宋体"/>
                <w:b/>
                <w:szCs w:val="21"/>
              </w:rPr>
            </w:pPr>
          </w:p>
          <w:p w14:paraId="43C78A86" w14:textId="77777777" w:rsidR="002B394F" w:rsidRPr="00552FBD" w:rsidRDefault="002B394F">
            <w:pPr>
              <w:spacing w:beforeLines="50" w:before="156" w:line="240" w:lineRule="atLeast"/>
              <w:ind w:firstLineChars="200" w:firstLine="422"/>
              <w:rPr>
                <w:rFonts w:ascii="宋体" w:hAnsi="宋体"/>
                <w:b/>
                <w:szCs w:val="21"/>
              </w:rPr>
            </w:pPr>
          </w:p>
          <w:p w14:paraId="5919FDC9" w14:textId="77777777" w:rsidR="002B394F" w:rsidRPr="00552FBD" w:rsidRDefault="001046FA">
            <w:pPr>
              <w:spacing w:beforeLines="50" w:before="156" w:line="240" w:lineRule="atLeast"/>
              <w:ind w:firstLineChars="200" w:firstLine="422"/>
              <w:rPr>
                <w:rFonts w:ascii="宋体" w:hAnsi="宋体"/>
                <w:b/>
                <w:szCs w:val="21"/>
              </w:rPr>
            </w:pPr>
            <w:r w:rsidRPr="00552FBD">
              <w:rPr>
                <w:rFonts w:ascii="宋体" w:hAnsi="宋体" w:hint="eastAsia"/>
                <w:b/>
                <w:szCs w:val="21"/>
              </w:rPr>
              <w:t>5、本课题的创新</w:t>
            </w:r>
          </w:p>
          <w:p w14:paraId="5529F052" w14:textId="77777777" w:rsidR="002B394F" w:rsidRPr="00552FBD" w:rsidRDefault="002B394F">
            <w:pPr>
              <w:spacing w:beforeLines="50" w:before="156" w:line="240" w:lineRule="atLeast"/>
              <w:ind w:firstLineChars="200" w:firstLine="422"/>
              <w:rPr>
                <w:rFonts w:ascii="宋体" w:hAnsi="宋体"/>
                <w:b/>
                <w:szCs w:val="21"/>
              </w:rPr>
            </w:pPr>
          </w:p>
          <w:p w14:paraId="44F54DA2" w14:textId="77777777" w:rsidR="002B394F" w:rsidRPr="00552FBD" w:rsidRDefault="002B394F">
            <w:pPr>
              <w:spacing w:beforeLines="50" w:before="156" w:line="240" w:lineRule="atLeast"/>
              <w:ind w:firstLineChars="200" w:firstLine="422"/>
              <w:rPr>
                <w:rFonts w:ascii="宋体" w:hAnsi="宋体"/>
                <w:b/>
                <w:szCs w:val="21"/>
              </w:rPr>
            </w:pPr>
          </w:p>
          <w:p w14:paraId="11B02382" w14:textId="77777777" w:rsidR="002B394F" w:rsidRPr="00552FBD" w:rsidRDefault="002B394F">
            <w:pPr>
              <w:spacing w:beforeLines="50" w:before="156" w:line="240" w:lineRule="atLeast"/>
              <w:ind w:firstLineChars="200" w:firstLine="422"/>
              <w:rPr>
                <w:rFonts w:ascii="宋体" w:hAnsi="宋体"/>
                <w:b/>
                <w:szCs w:val="21"/>
              </w:rPr>
            </w:pPr>
          </w:p>
          <w:p w14:paraId="2D4EFC08" w14:textId="77777777" w:rsidR="002B394F" w:rsidRPr="00552FBD" w:rsidRDefault="002B394F">
            <w:pPr>
              <w:spacing w:beforeLines="50" w:before="156" w:line="240" w:lineRule="atLeast"/>
              <w:ind w:firstLineChars="200" w:firstLine="422"/>
              <w:rPr>
                <w:rFonts w:ascii="宋体" w:hAnsi="宋体"/>
                <w:b/>
                <w:szCs w:val="21"/>
              </w:rPr>
            </w:pPr>
          </w:p>
          <w:p w14:paraId="4A279586" w14:textId="77777777" w:rsidR="002B394F" w:rsidRPr="00552FBD" w:rsidRDefault="002B394F">
            <w:pPr>
              <w:spacing w:beforeLines="50" w:before="156" w:line="240" w:lineRule="atLeast"/>
              <w:rPr>
                <w:rFonts w:ascii="宋体" w:hAnsi="宋体"/>
                <w:b/>
                <w:szCs w:val="21"/>
              </w:rPr>
            </w:pPr>
          </w:p>
          <w:p w14:paraId="6BA00E9E" w14:textId="77777777" w:rsidR="002B394F" w:rsidRPr="00552FBD" w:rsidRDefault="002B394F">
            <w:pPr>
              <w:spacing w:beforeLines="50" w:before="156" w:line="240" w:lineRule="atLeast"/>
              <w:rPr>
                <w:rFonts w:ascii="宋体" w:hAnsi="宋体"/>
                <w:b/>
                <w:szCs w:val="21"/>
              </w:rPr>
            </w:pPr>
          </w:p>
          <w:p w14:paraId="765DB48A" w14:textId="77777777" w:rsidR="002B394F" w:rsidRPr="00552FBD" w:rsidRDefault="001046FA">
            <w:pPr>
              <w:spacing w:beforeLines="50" w:before="156" w:line="240" w:lineRule="atLeast"/>
              <w:ind w:firstLineChars="200" w:firstLine="422"/>
              <w:rPr>
                <w:rFonts w:ascii="宋体" w:hAnsi="宋体"/>
                <w:b/>
                <w:szCs w:val="21"/>
              </w:rPr>
            </w:pPr>
            <w:r w:rsidRPr="00552FBD">
              <w:rPr>
                <w:rFonts w:ascii="宋体" w:hAnsi="宋体" w:hint="eastAsia"/>
                <w:b/>
                <w:szCs w:val="21"/>
              </w:rPr>
              <w:t>6、研究进度安排</w:t>
            </w:r>
          </w:p>
          <w:p w14:paraId="03E3F6C4" w14:textId="77777777" w:rsidR="002B394F" w:rsidRPr="00552FBD" w:rsidRDefault="002B394F">
            <w:pPr>
              <w:spacing w:beforeLines="50" w:before="156" w:line="240" w:lineRule="atLeast"/>
              <w:ind w:firstLineChars="200" w:firstLine="422"/>
              <w:rPr>
                <w:rFonts w:ascii="Times New Roman" w:hAnsi="Times New Roman"/>
                <w:b/>
                <w:szCs w:val="21"/>
              </w:rPr>
            </w:pPr>
          </w:p>
          <w:p w14:paraId="5B7E6E94" w14:textId="77777777" w:rsidR="002B394F" w:rsidRPr="00552FBD" w:rsidRDefault="002B394F">
            <w:pPr>
              <w:spacing w:beforeLines="50" w:before="156" w:line="240" w:lineRule="atLeast"/>
              <w:ind w:firstLineChars="200" w:firstLine="422"/>
              <w:rPr>
                <w:rFonts w:ascii="Times New Roman" w:hAnsi="Times New Roman"/>
                <w:b/>
                <w:szCs w:val="21"/>
              </w:rPr>
            </w:pPr>
          </w:p>
          <w:p w14:paraId="1C651882" w14:textId="77777777" w:rsidR="002B394F" w:rsidRPr="00552FBD" w:rsidRDefault="002B394F">
            <w:pPr>
              <w:spacing w:beforeLines="50" w:before="156" w:line="240" w:lineRule="atLeast"/>
              <w:ind w:firstLineChars="200" w:firstLine="422"/>
              <w:rPr>
                <w:rFonts w:ascii="Times New Roman" w:hAnsi="Times New Roman"/>
                <w:b/>
                <w:szCs w:val="21"/>
              </w:rPr>
            </w:pPr>
          </w:p>
          <w:p w14:paraId="6D69E68D" w14:textId="77777777" w:rsidR="002B394F" w:rsidRPr="00552FBD" w:rsidRDefault="002B394F">
            <w:pPr>
              <w:spacing w:beforeLines="50" w:before="156" w:line="240" w:lineRule="atLeast"/>
              <w:ind w:firstLineChars="200" w:firstLine="422"/>
              <w:rPr>
                <w:rFonts w:ascii="Times New Roman" w:hAnsi="Times New Roman"/>
                <w:b/>
                <w:szCs w:val="21"/>
              </w:rPr>
            </w:pPr>
          </w:p>
          <w:p w14:paraId="12BE9953" w14:textId="77777777" w:rsidR="002B394F" w:rsidRPr="00552FBD" w:rsidRDefault="002B394F">
            <w:pPr>
              <w:spacing w:beforeLines="50" w:before="156" w:line="240" w:lineRule="atLeast"/>
              <w:ind w:firstLineChars="200" w:firstLine="422"/>
              <w:rPr>
                <w:rFonts w:ascii="Times New Roman" w:hAnsi="Times New Roman"/>
                <w:b/>
                <w:szCs w:val="21"/>
              </w:rPr>
            </w:pPr>
          </w:p>
          <w:p w14:paraId="350CC06C" w14:textId="77777777" w:rsidR="002B394F" w:rsidRPr="00552FBD" w:rsidRDefault="002B394F">
            <w:pPr>
              <w:spacing w:beforeLines="50" w:before="156" w:line="240" w:lineRule="atLeast"/>
              <w:ind w:firstLineChars="200" w:firstLine="422"/>
              <w:rPr>
                <w:rFonts w:ascii="Times New Roman" w:hAnsi="Times New Roman"/>
                <w:b/>
                <w:szCs w:val="21"/>
              </w:rPr>
            </w:pPr>
          </w:p>
          <w:p w14:paraId="453EBCB6" w14:textId="77777777" w:rsidR="002B394F" w:rsidRPr="00552FBD" w:rsidRDefault="002B394F">
            <w:pPr>
              <w:spacing w:beforeLines="50" w:before="156" w:line="240" w:lineRule="atLeast"/>
              <w:ind w:firstLineChars="200" w:firstLine="422"/>
              <w:rPr>
                <w:rFonts w:ascii="Times New Roman" w:hAnsi="Times New Roman"/>
                <w:b/>
                <w:szCs w:val="21"/>
              </w:rPr>
            </w:pPr>
          </w:p>
          <w:p w14:paraId="12DA64EB" w14:textId="77777777" w:rsidR="002B394F" w:rsidRPr="00552FBD" w:rsidRDefault="002B394F">
            <w:pPr>
              <w:spacing w:beforeLines="50" w:before="156" w:line="240" w:lineRule="atLeast"/>
              <w:ind w:firstLineChars="200" w:firstLine="422"/>
              <w:rPr>
                <w:rFonts w:ascii="Times New Roman" w:hAnsi="Times New Roman"/>
                <w:b/>
                <w:szCs w:val="21"/>
              </w:rPr>
            </w:pPr>
          </w:p>
          <w:p w14:paraId="5F5E33D5" w14:textId="77777777" w:rsidR="002B394F" w:rsidRPr="00552FBD" w:rsidRDefault="002B394F">
            <w:pPr>
              <w:spacing w:beforeLines="50" w:before="156" w:line="240" w:lineRule="atLeast"/>
              <w:rPr>
                <w:rFonts w:ascii="Times New Roman" w:hAnsi="Times New Roman"/>
                <w:b/>
                <w:szCs w:val="21"/>
              </w:rPr>
            </w:pPr>
          </w:p>
        </w:tc>
      </w:tr>
    </w:tbl>
    <w:p w14:paraId="19B24C54" w14:textId="77777777" w:rsidR="002B394F" w:rsidRPr="00552FBD" w:rsidRDefault="002B394F">
      <w:pPr>
        <w:spacing w:line="240" w:lineRule="atLeast"/>
        <w:rPr>
          <w:rFonts w:ascii="黑体" w:eastAsia="黑体"/>
          <w:sz w:val="32"/>
        </w:rPr>
      </w:pPr>
    </w:p>
    <w:p w14:paraId="6826F008" w14:textId="77777777" w:rsidR="002B394F" w:rsidRPr="00552FBD" w:rsidRDefault="001046FA">
      <w:pPr>
        <w:spacing w:line="240" w:lineRule="atLeast"/>
        <w:rPr>
          <w:rFonts w:ascii="黑体" w:eastAsia="黑体"/>
          <w:sz w:val="32"/>
        </w:rPr>
      </w:pPr>
      <w:r w:rsidRPr="00552FBD">
        <w:rPr>
          <w:rFonts w:ascii="黑体" w:eastAsia="黑体" w:hint="eastAsia"/>
          <w:sz w:val="32"/>
        </w:rPr>
        <w:lastRenderedPageBreak/>
        <w:t>三、课题申报情况及课题研究基础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tblGrid>
      <w:tr w:rsidR="002B394F" w:rsidRPr="00552FBD" w14:paraId="0CB601B5" w14:textId="77777777">
        <w:trPr>
          <w:trHeight w:val="70"/>
        </w:trPr>
        <w:tc>
          <w:tcPr>
            <w:tcW w:w="8208" w:type="dxa"/>
            <w:tcBorders>
              <w:top w:val="single" w:sz="4" w:space="0" w:color="auto"/>
              <w:left w:val="single" w:sz="4" w:space="0" w:color="auto"/>
              <w:bottom w:val="single" w:sz="4" w:space="0" w:color="auto"/>
              <w:right w:val="single" w:sz="4" w:space="0" w:color="auto"/>
            </w:tcBorders>
          </w:tcPr>
          <w:p w14:paraId="38D3419E" w14:textId="77777777" w:rsidR="002B394F" w:rsidRPr="00552FBD" w:rsidRDefault="001046FA">
            <w:pPr>
              <w:widowControl/>
              <w:snapToGrid w:val="0"/>
              <w:spacing w:before="120" w:after="200" w:line="240" w:lineRule="atLeast"/>
              <w:rPr>
                <w:sz w:val="22"/>
              </w:rPr>
            </w:pPr>
            <w:r w:rsidRPr="00552FBD">
              <w:rPr>
                <w:sz w:val="22"/>
              </w:rPr>
              <w:t>1</w:t>
            </w:r>
            <w:r w:rsidRPr="00552FBD">
              <w:rPr>
                <w:rFonts w:hint="eastAsia"/>
                <w:sz w:val="22"/>
              </w:rPr>
              <w:t>、课题负责人个人基本情况、主要学术简历</w:t>
            </w:r>
          </w:p>
          <w:p w14:paraId="1B8914A8" w14:textId="77777777" w:rsidR="002B394F" w:rsidRPr="00552FBD" w:rsidRDefault="002B394F">
            <w:pPr>
              <w:widowControl/>
              <w:snapToGrid w:val="0"/>
              <w:spacing w:before="120" w:after="200" w:line="240" w:lineRule="atLeast"/>
              <w:rPr>
                <w:sz w:val="22"/>
              </w:rPr>
            </w:pPr>
          </w:p>
          <w:p w14:paraId="74EA24BB" w14:textId="77777777" w:rsidR="002B394F" w:rsidRPr="00552FBD" w:rsidRDefault="002B394F">
            <w:pPr>
              <w:widowControl/>
              <w:snapToGrid w:val="0"/>
              <w:spacing w:before="120" w:after="200" w:line="240" w:lineRule="atLeast"/>
              <w:rPr>
                <w:sz w:val="22"/>
              </w:rPr>
            </w:pPr>
          </w:p>
          <w:p w14:paraId="55900082" w14:textId="77777777" w:rsidR="002B394F" w:rsidRPr="00552FBD" w:rsidRDefault="002B394F">
            <w:pPr>
              <w:widowControl/>
              <w:snapToGrid w:val="0"/>
              <w:spacing w:before="120" w:after="200" w:line="240" w:lineRule="atLeast"/>
              <w:rPr>
                <w:sz w:val="22"/>
              </w:rPr>
            </w:pPr>
          </w:p>
          <w:p w14:paraId="10706EB2" w14:textId="77777777" w:rsidR="002B394F" w:rsidRPr="00552FBD" w:rsidRDefault="002B394F">
            <w:pPr>
              <w:widowControl/>
              <w:snapToGrid w:val="0"/>
              <w:spacing w:before="120" w:after="200" w:line="240" w:lineRule="atLeast"/>
              <w:rPr>
                <w:sz w:val="22"/>
              </w:rPr>
            </w:pPr>
          </w:p>
          <w:p w14:paraId="4453529E" w14:textId="77777777" w:rsidR="002B394F" w:rsidRPr="00552FBD" w:rsidRDefault="002B394F">
            <w:pPr>
              <w:widowControl/>
              <w:snapToGrid w:val="0"/>
              <w:spacing w:before="120" w:after="200" w:line="240" w:lineRule="atLeast"/>
              <w:rPr>
                <w:sz w:val="22"/>
              </w:rPr>
            </w:pPr>
          </w:p>
          <w:p w14:paraId="4B955AD4" w14:textId="77777777" w:rsidR="002B394F" w:rsidRPr="00552FBD" w:rsidRDefault="002B394F">
            <w:pPr>
              <w:widowControl/>
              <w:snapToGrid w:val="0"/>
              <w:spacing w:before="120" w:after="200" w:line="240" w:lineRule="atLeast"/>
              <w:rPr>
                <w:sz w:val="22"/>
              </w:rPr>
            </w:pPr>
          </w:p>
          <w:p w14:paraId="3BCA5247" w14:textId="77777777" w:rsidR="002B394F" w:rsidRPr="00552FBD" w:rsidRDefault="002B394F">
            <w:pPr>
              <w:widowControl/>
              <w:snapToGrid w:val="0"/>
              <w:spacing w:before="120" w:after="200" w:line="240" w:lineRule="atLeast"/>
              <w:rPr>
                <w:sz w:val="22"/>
              </w:rPr>
            </w:pPr>
          </w:p>
          <w:p w14:paraId="5BC350C6" w14:textId="77777777" w:rsidR="002B394F" w:rsidRPr="00552FBD" w:rsidRDefault="002B394F">
            <w:pPr>
              <w:widowControl/>
              <w:snapToGrid w:val="0"/>
              <w:spacing w:before="120" w:after="200" w:line="240" w:lineRule="atLeast"/>
              <w:rPr>
                <w:sz w:val="22"/>
              </w:rPr>
            </w:pPr>
          </w:p>
          <w:p w14:paraId="6EFE93BE" w14:textId="77777777" w:rsidR="002B394F" w:rsidRPr="00552FBD" w:rsidRDefault="002B394F">
            <w:pPr>
              <w:widowControl/>
              <w:snapToGrid w:val="0"/>
              <w:spacing w:before="120" w:after="200" w:line="240" w:lineRule="atLeast"/>
              <w:rPr>
                <w:sz w:val="22"/>
              </w:rPr>
            </w:pPr>
          </w:p>
          <w:p w14:paraId="3776DBBB" w14:textId="77777777" w:rsidR="002B394F" w:rsidRPr="00552FBD" w:rsidRDefault="002B394F">
            <w:pPr>
              <w:widowControl/>
              <w:snapToGrid w:val="0"/>
              <w:spacing w:before="120" w:after="200" w:line="240" w:lineRule="atLeast"/>
              <w:rPr>
                <w:sz w:val="22"/>
              </w:rPr>
            </w:pPr>
          </w:p>
          <w:p w14:paraId="65D86A93" w14:textId="77777777" w:rsidR="002B394F" w:rsidRPr="00552FBD" w:rsidRDefault="001046FA">
            <w:pPr>
              <w:widowControl/>
              <w:snapToGrid w:val="0"/>
              <w:spacing w:before="120" w:after="200" w:line="240" w:lineRule="atLeast"/>
              <w:rPr>
                <w:sz w:val="22"/>
              </w:rPr>
            </w:pPr>
            <w:r w:rsidRPr="00552FBD">
              <w:rPr>
                <w:sz w:val="22"/>
              </w:rPr>
              <w:t>2</w:t>
            </w:r>
            <w:r w:rsidRPr="00552FBD">
              <w:rPr>
                <w:rFonts w:hint="eastAsia"/>
                <w:sz w:val="22"/>
              </w:rPr>
              <w:t>、与本课题相关的主要研究成果（近</w:t>
            </w:r>
            <w:r w:rsidRPr="00552FBD">
              <w:rPr>
                <w:sz w:val="22"/>
              </w:rPr>
              <w:t>5</w:t>
            </w:r>
            <w:r w:rsidRPr="00552FBD">
              <w:rPr>
                <w:rFonts w:hint="eastAsia"/>
                <w:sz w:val="22"/>
              </w:rPr>
              <w:t>年来主持课题</w:t>
            </w:r>
            <w:r w:rsidRPr="00552FBD">
              <w:rPr>
                <w:sz w:val="22"/>
              </w:rPr>
              <w:t>/</w:t>
            </w:r>
            <w:r w:rsidRPr="00552FBD">
              <w:rPr>
                <w:rFonts w:hint="eastAsia"/>
                <w:sz w:val="22"/>
              </w:rPr>
              <w:t>科技服务项目、发表论文及出版的专著，应注明成果名称、成果形式、发表刊物或出版单位及时间）</w:t>
            </w:r>
          </w:p>
          <w:p w14:paraId="3A7D7AD8" w14:textId="77777777" w:rsidR="002B394F" w:rsidRPr="00552FBD" w:rsidRDefault="002B394F">
            <w:pPr>
              <w:widowControl/>
              <w:snapToGrid w:val="0"/>
              <w:spacing w:before="120" w:after="200" w:line="240" w:lineRule="atLeast"/>
              <w:rPr>
                <w:sz w:val="22"/>
              </w:rPr>
            </w:pPr>
          </w:p>
          <w:p w14:paraId="7ADE8A74" w14:textId="77777777" w:rsidR="002B394F" w:rsidRPr="00552FBD" w:rsidRDefault="002B394F">
            <w:pPr>
              <w:widowControl/>
              <w:snapToGrid w:val="0"/>
              <w:spacing w:before="120" w:after="200" w:line="240" w:lineRule="atLeast"/>
              <w:rPr>
                <w:sz w:val="22"/>
              </w:rPr>
            </w:pPr>
          </w:p>
          <w:p w14:paraId="46728A1D" w14:textId="77777777" w:rsidR="002B394F" w:rsidRPr="00552FBD" w:rsidRDefault="002B394F">
            <w:pPr>
              <w:widowControl/>
              <w:snapToGrid w:val="0"/>
              <w:spacing w:before="120" w:after="200" w:line="240" w:lineRule="atLeast"/>
              <w:rPr>
                <w:sz w:val="22"/>
              </w:rPr>
            </w:pPr>
          </w:p>
          <w:p w14:paraId="33294BAF" w14:textId="77777777" w:rsidR="002B394F" w:rsidRPr="00552FBD" w:rsidRDefault="002B394F">
            <w:pPr>
              <w:widowControl/>
              <w:snapToGrid w:val="0"/>
              <w:spacing w:before="120" w:after="200" w:line="240" w:lineRule="atLeast"/>
              <w:rPr>
                <w:sz w:val="22"/>
              </w:rPr>
            </w:pPr>
          </w:p>
          <w:p w14:paraId="5249478C" w14:textId="77777777" w:rsidR="002B394F" w:rsidRPr="00552FBD" w:rsidRDefault="002B394F">
            <w:pPr>
              <w:widowControl/>
              <w:snapToGrid w:val="0"/>
              <w:spacing w:before="120" w:after="200" w:line="240" w:lineRule="atLeast"/>
              <w:rPr>
                <w:sz w:val="22"/>
              </w:rPr>
            </w:pPr>
          </w:p>
          <w:p w14:paraId="604AB0EE" w14:textId="77777777" w:rsidR="002B394F" w:rsidRPr="00552FBD" w:rsidRDefault="002B394F">
            <w:pPr>
              <w:widowControl/>
              <w:snapToGrid w:val="0"/>
              <w:spacing w:before="120" w:after="200" w:line="240" w:lineRule="atLeast"/>
              <w:rPr>
                <w:sz w:val="22"/>
              </w:rPr>
            </w:pPr>
          </w:p>
          <w:p w14:paraId="2C7289F5" w14:textId="77777777" w:rsidR="002B394F" w:rsidRPr="00552FBD" w:rsidRDefault="002B394F">
            <w:pPr>
              <w:widowControl/>
              <w:snapToGrid w:val="0"/>
              <w:spacing w:before="120" w:after="200" w:line="240" w:lineRule="atLeast"/>
              <w:rPr>
                <w:sz w:val="22"/>
              </w:rPr>
            </w:pPr>
          </w:p>
          <w:p w14:paraId="41233A45" w14:textId="77777777" w:rsidR="002B394F" w:rsidRPr="00552FBD" w:rsidRDefault="002B394F">
            <w:pPr>
              <w:widowControl/>
              <w:snapToGrid w:val="0"/>
              <w:spacing w:before="120" w:after="200" w:line="240" w:lineRule="atLeast"/>
              <w:rPr>
                <w:sz w:val="22"/>
              </w:rPr>
            </w:pPr>
          </w:p>
          <w:p w14:paraId="7F7F40BB" w14:textId="77777777" w:rsidR="002B394F" w:rsidRPr="00552FBD" w:rsidRDefault="002B394F">
            <w:pPr>
              <w:widowControl/>
              <w:snapToGrid w:val="0"/>
              <w:spacing w:before="120" w:after="200" w:line="240" w:lineRule="atLeast"/>
              <w:rPr>
                <w:sz w:val="22"/>
              </w:rPr>
            </w:pPr>
          </w:p>
          <w:p w14:paraId="4FE333B4" w14:textId="77777777" w:rsidR="002B394F" w:rsidRPr="00552FBD" w:rsidRDefault="002B394F">
            <w:pPr>
              <w:widowControl/>
              <w:snapToGrid w:val="0"/>
              <w:spacing w:before="120" w:after="200" w:line="240" w:lineRule="atLeast"/>
              <w:rPr>
                <w:sz w:val="22"/>
              </w:rPr>
            </w:pPr>
          </w:p>
          <w:p w14:paraId="5A435E46" w14:textId="77777777" w:rsidR="002B394F" w:rsidRPr="00552FBD" w:rsidRDefault="002B394F">
            <w:pPr>
              <w:widowControl/>
              <w:snapToGrid w:val="0"/>
              <w:spacing w:before="120" w:after="200" w:line="240" w:lineRule="atLeast"/>
              <w:rPr>
                <w:sz w:val="22"/>
              </w:rPr>
            </w:pPr>
          </w:p>
          <w:p w14:paraId="6584941F" w14:textId="77777777" w:rsidR="002B394F" w:rsidRPr="00552FBD" w:rsidRDefault="002B394F">
            <w:pPr>
              <w:widowControl/>
              <w:snapToGrid w:val="0"/>
              <w:spacing w:before="120" w:after="200" w:line="240" w:lineRule="atLeast"/>
              <w:rPr>
                <w:sz w:val="22"/>
              </w:rPr>
            </w:pPr>
          </w:p>
          <w:p w14:paraId="2A334A4C" w14:textId="77777777" w:rsidR="002B394F" w:rsidRPr="00552FBD" w:rsidRDefault="002B394F">
            <w:pPr>
              <w:widowControl/>
              <w:snapToGrid w:val="0"/>
              <w:spacing w:before="120" w:after="200" w:line="240" w:lineRule="atLeast"/>
              <w:rPr>
                <w:sz w:val="22"/>
              </w:rPr>
            </w:pPr>
          </w:p>
        </w:tc>
      </w:tr>
    </w:tbl>
    <w:p w14:paraId="3D6C23CB" w14:textId="77777777" w:rsidR="002B394F" w:rsidRPr="00552FBD" w:rsidRDefault="002B394F">
      <w:pPr>
        <w:autoSpaceDE w:val="0"/>
        <w:autoSpaceDN w:val="0"/>
        <w:spacing w:line="500" w:lineRule="exact"/>
        <w:rPr>
          <w:rFonts w:ascii="华文中宋" w:eastAsia="华文中宋" w:hAnsi="华文中宋"/>
          <w:b/>
          <w:sz w:val="36"/>
          <w:szCs w:val="36"/>
        </w:rPr>
      </w:pPr>
    </w:p>
    <w:p w14:paraId="78A5EE92" w14:textId="77777777" w:rsidR="002B394F" w:rsidRPr="00552FBD" w:rsidRDefault="002B394F">
      <w:pPr>
        <w:autoSpaceDE w:val="0"/>
        <w:autoSpaceDN w:val="0"/>
        <w:spacing w:line="500" w:lineRule="exact"/>
        <w:rPr>
          <w:rFonts w:ascii="华文中宋" w:eastAsia="华文中宋" w:hAnsi="华文中宋"/>
          <w:b/>
          <w:sz w:val="36"/>
          <w:szCs w:val="36"/>
        </w:rPr>
      </w:pPr>
    </w:p>
    <w:p w14:paraId="10BE505A" w14:textId="77777777" w:rsidR="002B394F" w:rsidRPr="00552FBD" w:rsidRDefault="001046FA">
      <w:pPr>
        <w:autoSpaceDE w:val="0"/>
        <w:autoSpaceDN w:val="0"/>
        <w:spacing w:line="500" w:lineRule="exact"/>
        <w:jc w:val="left"/>
        <w:rPr>
          <w:rFonts w:ascii="黑体" w:eastAsia="黑体"/>
          <w:sz w:val="32"/>
        </w:rPr>
      </w:pPr>
      <w:r w:rsidRPr="00552FBD">
        <w:rPr>
          <w:rFonts w:ascii="黑体" w:eastAsia="黑体" w:hint="eastAsia"/>
          <w:sz w:val="32"/>
        </w:rPr>
        <w:lastRenderedPageBreak/>
        <w:t>四、课题经费预算表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48"/>
        <w:gridCol w:w="2398"/>
        <w:gridCol w:w="2268"/>
      </w:tblGrid>
      <w:tr w:rsidR="002B394F" w:rsidRPr="00552FBD" w14:paraId="44118225" w14:textId="77777777">
        <w:trPr>
          <w:trHeight w:val="1111"/>
          <w:jc w:val="center"/>
        </w:trPr>
        <w:tc>
          <w:tcPr>
            <w:tcW w:w="738" w:type="dxa"/>
            <w:tcBorders>
              <w:top w:val="single" w:sz="4" w:space="0" w:color="auto"/>
              <w:left w:val="single" w:sz="4" w:space="0" w:color="auto"/>
              <w:bottom w:val="single" w:sz="4" w:space="0" w:color="auto"/>
              <w:right w:val="single" w:sz="4" w:space="0" w:color="auto"/>
            </w:tcBorders>
          </w:tcPr>
          <w:p w14:paraId="701D432A" w14:textId="77777777" w:rsidR="002B394F" w:rsidRPr="00552FBD" w:rsidRDefault="002B394F">
            <w:pPr>
              <w:tabs>
                <w:tab w:val="left" w:pos="420"/>
              </w:tabs>
              <w:jc w:val="center"/>
            </w:pPr>
          </w:p>
          <w:p w14:paraId="2DA6A47C" w14:textId="77777777" w:rsidR="002B394F" w:rsidRPr="00552FBD" w:rsidRDefault="002B394F">
            <w:pPr>
              <w:tabs>
                <w:tab w:val="left" w:pos="420"/>
              </w:tabs>
              <w:jc w:val="center"/>
            </w:pPr>
          </w:p>
        </w:tc>
        <w:tc>
          <w:tcPr>
            <w:tcW w:w="4648" w:type="dxa"/>
            <w:tcBorders>
              <w:top w:val="single" w:sz="4" w:space="0" w:color="auto"/>
              <w:left w:val="single" w:sz="4" w:space="0" w:color="auto"/>
              <w:bottom w:val="single" w:sz="4" w:space="0" w:color="auto"/>
              <w:right w:val="single" w:sz="4" w:space="0" w:color="auto"/>
            </w:tcBorders>
          </w:tcPr>
          <w:p w14:paraId="6D00F732" w14:textId="77777777" w:rsidR="002B394F" w:rsidRPr="00552FBD" w:rsidRDefault="001046FA">
            <w:pPr>
              <w:jc w:val="left"/>
              <w:rPr>
                <w:sz w:val="28"/>
                <w:szCs w:val="28"/>
              </w:rPr>
            </w:pPr>
            <w:r w:rsidRPr="00552FBD">
              <w:rPr>
                <w:rFonts w:hint="eastAsia"/>
                <w:sz w:val="28"/>
                <w:szCs w:val="28"/>
              </w:rPr>
              <w:t>预算科目名称</w:t>
            </w:r>
          </w:p>
        </w:tc>
        <w:tc>
          <w:tcPr>
            <w:tcW w:w="2398" w:type="dxa"/>
            <w:tcBorders>
              <w:top w:val="single" w:sz="4" w:space="0" w:color="auto"/>
              <w:left w:val="single" w:sz="4" w:space="0" w:color="auto"/>
              <w:bottom w:val="single" w:sz="4" w:space="0" w:color="auto"/>
              <w:right w:val="single" w:sz="4" w:space="0" w:color="auto"/>
            </w:tcBorders>
          </w:tcPr>
          <w:p w14:paraId="5918244F" w14:textId="77777777" w:rsidR="002B394F" w:rsidRPr="00552FBD" w:rsidRDefault="001046FA">
            <w:pPr>
              <w:jc w:val="center"/>
              <w:rPr>
                <w:w w:val="80"/>
                <w:sz w:val="28"/>
                <w:szCs w:val="28"/>
              </w:rPr>
            </w:pPr>
            <w:r w:rsidRPr="00552FBD">
              <w:rPr>
                <w:rFonts w:hint="eastAsia"/>
                <w:w w:val="80"/>
                <w:sz w:val="28"/>
                <w:szCs w:val="28"/>
              </w:rPr>
              <w:t>预算金额（万元）</w:t>
            </w:r>
          </w:p>
        </w:tc>
        <w:tc>
          <w:tcPr>
            <w:tcW w:w="2268" w:type="dxa"/>
            <w:tcBorders>
              <w:top w:val="single" w:sz="4" w:space="0" w:color="auto"/>
              <w:left w:val="single" w:sz="4" w:space="0" w:color="auto"/>
              <w:bottom w:val="single" w:sz="4" w:space="0" w:color="auto"/>
              <w:right w:val="single" w:sz="4" w:space="0" w:color="auto"/>
            </w:tcBorders>
          </w:tcPr>
          <w:p w14:paraId="0E35E150" w14:textId="77777777" w:rsidR="002B394F" w:rsidRPr="00552FBD" w:rsidRDefault="001046FA">
            <w:pPr>
              <w:jc w:val="center"/>
              <w:rPr>
                <w:w w:val="80"/>
                <w:sz w:val="28"/>
                <w:szCs w:val="28"/>
              </w:rPr>
            </w:pPr>
            <w:r w:rsidRPr="00552FBD">
              <w:rPr>
                <w:rFonts w:hint="eastAsia"/>
                <w:w w:val="80"/>
                <w:sz w:val="28"/>
                <w:szCs w:val="28"/>
              </w:rPr>
              <w:t>测算依据</w:t>
            </w:r>
            <w:r w:rsidRPr="00552FBD">
              <w:rPr>
                <w:rFonts w:hint="eastAsia"/>
                <w:sz w:val="28"/>
                <w:szCs w:val="28"/>
              </w:rPr>
              <w:t>（另附页说明）</w:t>
            </w:r>
          </w:p>
        </w:tc>
      </w:tr>
      <w:tr w:rsidR="002B394F" w:rsidRPr="00552FBD" w14:paraId="71959508"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6EBA953D" w14:textId="77777777" w:rsidR="002B394F" w:rsidRPr="00552FBD" w:rsidRDefault="001046FA">
            <w:pPr>
              <w:tabs>
                <w:tab w:val="left" w:pos="420"/>
              </w:tabs>
              <w:jc w:val="center"/>
              <w:rPr>
                <w:sz w:val="28"/>
                <w:szCs w:val="28"/>
              </w:rPr>
            </w:pPr>
            <w:r w:rsidRPr="00552FBD">
              <w:rPr>
                <w:sz w:val="28"/>
                <w:szCs w:val="28"/>
              </w:rPr>
              <w:t>1</w:t>
            </w:r>
          </w:p>
        </w:tc>
        <w:tc>
          <w:tcPr>
            <w:tcW w:w="4648" w:type="dxa"/>
            <w:tcBorders>
              <w:top w:val="single" w:sz="4" w:space="0" w:color="auto"/>
              <w:left w:val="single" w:sz="4" w:space="0" w:color="auto"/>
              <w:bottom w:val="single" w:sz="4" w:space="0" w:color="auto"/>
              <w:right w:val="single" w:sz="4" w:space="0" w:color="auto"/>
            </w:tcBorders>
          </w:tcPr>
          <w:p w14:paraId="06FC3029" w14:textId="77777777" w:rsidR="002B394F" w:rsidRPr="00552FBD" w:rsidRDefault="001046FA">
            <w:pPr>
              <w:jc w:val="left"/>
              <w:rPr>
                <w:sz w:val="28"/>
                <w:szCs w:val="28"/>
              </w:rPr>
            </w:pPr>
            <w:r w:rsidRPr="00552FBD">
              <w:rPr>
                <w:rFonts w:hint="eastAsia"/>
                <w:sz w:val="28"/>
                <w:szCs w:val="28"/>
              </w:rPr>
              <w:t>经费总额</w:t>
            </w:r>
          </w:p>
        </w:tc>
        <w:tc>
          <w:tcPr>
            <w:tcW w:w="2398" w:type="dxa"/>
            <w:tcBorders>
              <w:top w:val="single" w:sz="4" w:space="0" w:color="auto"/>
              <w:left w:val="single" w:sz="4" w:space="0" w:color="auto"/>
              <w:bottom w:val="single" w:sz="4" w:space="0" w:color="auto"/>
              <w:right w:val="single" w:sz="4" w:space="0" w:color="auto"/>
            </w:tcBorders>
          </w:tcPr>
          <w:p w14:paraId="13D0570F"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AA89CD6" w14:textId="77777777" w:rsidR="002B394F" w:rsidRPr="00552FBD" w:rsidRDefault="002B394F">
            <w:pPr>
              <w:jc w:val="center"/>
              <w:rPr>
                <w:sz w:val="28"/>
                <w:szCs w:val="28"/>
              </w:rPr>
            </w:pPr>
          </w:p>
        </w:tc>
      </w:tr>
      <w:tr w:rsidR="002B394F" w:rsidRPr="00552FBD" w14:paraId="1EDBD321"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12834533" w14:textId="77777777" w:rsidR="002B394F" w:rsidRPr="00552FBD" w:rsidRDefault="001046FA">
            <w:pPr>
              <w:tabs>
                <w:tab w:val="left" w:pos="420"/>
              </w:tabs>
              <w:jc w:val="center"/>
              <w:rPr>
                <w:sz w:val="28"/>
                <w:szCs w:val="28"/>
              </w:rPr>
            </w:pPr>
            <w:r w:rsidRPr="00552FBD">
              <w:rPr>
                <w:sz w:val="28"/>
                <w:szCs w:val="28"/>
              </w:rPr>
              <w:t>2</w:t>
            </w:r>
          </w:p>
        </w:tc>
        <w:tc>
          <w:tcPr>
            <w:tcW w:w="4648" w:type="dxa"/>
            <w:tcBorders>
              <w:top w:val="single" w:sz="4" w:space="0" w:color="auto"/>
              <w:left w:val="single" w:sz="4" w:space="0" w:color="auto"/>
              <w:bottom w:val="single" w:sz="4" w:space="0" w:color="auto"/>
              <w:right w:val="single" w:sz="4" w:space="0" w:color="auto"/>
            </w:tcBorders>
          </w:tcPr>
          <w:p w14:paraId="51028194" w14:textId="77777777" w:rsidR="002B394F" w:rsidRPr="00552FBD" w:rsidRDefault="001046FA">
            <w:pPr>
              <w:jc w:val="left"/>
              <w:rPr>
                <w:sz w:val="28"/>
                <w:szCs w:val="28"/>
              </w:rPr>
            </w:pPr>
            <w:r w:rsidRPr="00552FBD">
              <w:rPr>
                <w:rFonts w:hint="eastAsia"/>
                <w:sz w:val="28"/>
                <w:szCs w:val="28"/>
              </w:rPr>
              <w:t>一、直接费用</w:t>
            </w:r>
          </w:p>
        </w:tc>
        <w:tc>
          <w:tcPr>
            <w:tcW w:w="2398" w:type="dxa"/>
            <w:tcBorders>
              <w:top w:val="single" w:sz="4" w:space="0" w:color="auto"/>
              <w:left w:val="single" w:sz="4" w:space="0" w:color="auto"/>
              <w:bottom w:val="single" w:sz="4" w:space="0" w:color="auto"/>
              <w:right w:val="single" w:sz="4" w:space="0" w:color="auto"/>
            </w:tcBorders>
          </w:tcPr>
          <w:p w14:paraId="6831F29D"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F3567CB" w14:textId="77777777" w:rsidR="002B394F" w:rsidRPr="00552FBD" w:rsidRDefault="002B394F">
            <w:pPr>
              <w:jc w:val="center"/>
              <w:rPr>
                <w:sz w:val="28"/>
                <w:szCs w:val="28"/>
              </w:rPr>
            </w:pPr>
          </w:p>
        </w:tc>
      </w:tr>
      <w:tr w:rsidR="002B394F" w:rsidRPr="00552FBD" w14:paraId="1D13E786"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723F608B" w14:textId="77777777" w:rsidR="002B394F" w:rsidRPr="00552FBD" w:rsidRDefault="001046FA">
            <w:pPr>
              <w:tabs>
                <w:tab w:val="left" w:pos="420"/>
              </w:tabs>
              <w:jc w:val="center"/>
              <w:rPr>
                <w:sz w:val="28"/>
                <w:szCs w:val="28"/>
              </w:rPr>
            </w:pPr>
            <w:r w:rsidRPr="00552FBD">
              <w:rPr>
                <w:sz w:val="28"/>
                <w:szCs w:val="28"/>
              </w:rPr>
              <w:t>3</w:t>
            </w:r>
          </w:p>
        </w:tc>
        <w:tc>
          <w:tcPr>
            <w:tcW w:w="4648" w:type="dxa"/>
            <w:tcBorders>
              <w:top w:val="single" w:sz="4" w:space="0" w:color="auto"/>
              <w:left w:val="single" w:sz="4" w:space="0" w:color="auto"/>
              <w:bottom w:val="single" w:sz="4" w:space="0" w:color="auto"/>
              <w:right w:val="single" w:sz="4" w:space="0" w:color="auto"/>
            </w:tcBorders>
          </w:tcPr>
          <w:p w14:paraId="0467A03F" w14:textId="77777777" w:rsidR="002B394F" w:rsidRPr="00552FBD" w:rsidRDefault="001046FA">
            <w:pPr>
              <w:jc w:val="left"/>
              <w:rPr>
                <w:sz w:val="28"/>
                <w:szCs w:val="28"/>
              </w:rPr>
            </w:pPr>
            <w:r w:rsidRPr="00552FBD">
              <w:rPr>
                <w:sz w:val="28"/>
                <w:szCs w:val="28"/>
              </w:rPr>
              <w:t>1.</w:t>
            </w:r>
            <w:r w:rsidRPr="00552FBD">
              <w:rPr>
                <w:rFonts w:hint="eastAsia"/>
                <w:sz w:val="28"/>
                <w:szCs w:val="28"/>
              </w:rPr>
              <w:t>设备费</w:t>
            </w:r>
          </w:p>
        </w:tc>
        <w:tc>
          <w:tcPr>
            <w:tcW w:w="2398" w:type="dxa"/>
            <w:tcBorders>
              <w:top w:val="single" w:sz="4" w:space="0" w:color="auto"/>
              <w:left w:val="single" w:sz="4" w:space="0" w:color="auto"/>
              <w:bottom w:val="single" w:sz="4" w:space="0" w:color="auto"/>
              <w:right w:val="single" w:sz="4" w:space="0" w:color="auto"/>
            </w:tcBorders>
          </w:tcPr>
          <w:p w14:paraId="167B4C28"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3256803" w14:textId="77777777" w:rsidR="002B394F" w:rsidRPr="00552FBD" w:rsidRDefault="002B394F">
            <w:pPr>
              <w:jc w:val="center"/>
              <w:rPr>
                <w:sz w:val="28"/>
                <w:szCs w:val="28"/>
              </w:rPr>
            </w:pPr>
          </w:p>
        </w:tc>
      </w:tr>
      <w:tr w:rsidR="002B394F" w:rsidRPr="00552FBD" w14:paraId="4E03BC09"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1FA5CE82" w14:textId="77777777" w:rsidR="002B394F" w:rsidRPr="00552FBD" w:rsidRDefault="001046FA">
            <w:pPr>
              <w:tabs>
                <w:tab w:val="left" w:pos="420"/>
              </w:tabs>
              <w:jc w:val="center"/>
              <w:rPr>
                <w:sz w:val="28"/>
                <w:szCs w:val="28"/>
              </w:rPr>
            </w:pPr>
            <w:r w:rsidRPr="00552FBD">
              <w:rPr>
                <w:sz w:val="28"/>
                <w:szCs w:val="28"/>
              </w:rPr>
              <w:t>4</w:t>
            </w:r>
          </w:p>
        </w:tc>
        <w:tc>
          <w:tcPr>
            <w:tcW w:w="4648" w:type="dxa"/>
            <w:tcBorders>
              <w:top w:val="single" w:sz="4" w:space="0" w:color="auto"/>
              <w:left w:val="single" w:sz="4" w:space="0" w:color="auto"/>
              <w:bottom w:val="single" w:sz="4" w:space="0" w:color="auto"/>
              <w:right w:val="single" w:sz="4" w:space="0" w:color="auto"/>
            </w:tcBorders>
          </w:tcPr>
          <w:p w14:paraId="36F00800" w14:textId="77777777" w:rsidR="002B394F" w:rsidRPr="00552FBD" w:rsidRDefault="001046FA">
            <w:pPr>
              <w:jc w:val="left"/>
              <w:rPr>
                <w:sz w:val="28"/>
                <w:szCs w:val="28"/>
              </w:rPr>
            </w:pPr>
            <w:r w:rsidRPr="00552FBD">
              <w:rPr>
                <w:rFonts w:hint="eastAsia"/>
                <w:sz w:val="28"/>
                <w:szCs w:val="28"/>
              </w:rPr>
              <w:t>（</w:t>
            </w:r>
            <w:r w:rsidRPr="00552FBD">
              <w:rPr>
                <w:sz w:val="28"/>
                <w:szCs w:val="28"/>
              </w:rPr>
              <w:t>1</w:t>
            </w:r>
            <w:r w:rsidRPr="00552FBD">
              <w:rPr>
                <w:rFonts w:hint="eastAsia"/>
                <w:sz w:val="28"/>
                <w:szCs w:val="28"/>
              </w:rPr>
              <w:t>）购置设备费</w:t>
            </w:r>
          </w:p>
        </w:tc>
        <w:tc>
          <w:tcPr>
            <w:tcW w:w="2398" w:type="dxa"/>
            <w:tcBorders>
              <w:top w:val="single" w:sz="4" w:space="0" w:color="auto"/>
              <w:left w:val="single" w:sz="4" w:space="0" w:color="auto"/>
              <w:bottom w:val="single" w:sz="4" w:space="0" w:color="auto"/>
              <w:right w:val="single" w:sz="4" w:space="0" w:color="auto"/>
            </w:tcBorders>
          </w:tcPr>
          <w:p w14:paraId="316FB960"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6275565" w14:textId="77777777" w:rsidR="002B394F" w:rsidRPr="00552FBD" w:rsidRDefault="002B394F">
            <w:pPr>
              <w:jc w:val="center"/>
              <w:rPr>
                <w:sz w:val="28"/>
                <w:szCs w:val="28"/>
              </w:rPr>
            </w:pPr>
          </w:p>
        </w:tc>
      </w:tr>
      <w:tr w:rsidR="002B394F" w:rsidRPr="00552FBD" w14:paraId="1FA8FFE7"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005195E4" w14:textId="77777777" w:rsidR="002B394F" w:rsidRPr="00552FBD" w:rsidRDefault="001046FA">
            <w:pPr>
              <w:tabs>
                <w:tab w:val="left" w:pos="420"/>
              </w:tabs>
              <w:jc w:val="center"/>
              <w:rPr>
                <w:sz w:val="28"/>
                <w:szCs w:val="28"/>
              </w:rPr>
            </w:pPr>
            <w:r w:rsidRPr="00552FBD">
              <w:rPr>
                <w:sz w:val="28"/>
                <w:szCs w:val="28"/>
              </w:rPr>
              <w:t>5</w:t>
            </w:r>
          </w:p>
        </w:tc>
        <w:tc>
          <w:tcPr>
            <w:tcW w:w="4648" w:type="dxa"/>
            <w:tcBorders>
              <w:top w:val="single" w:sz="4" w:space="0" w:color="auto"/>
              <w:left w:val="single" w:sz="4" w:space="0" w:color="auto"/>
              <w:bottom w:val="single" w:sz="4" w:space="0" w:color="auto"/>
              <w:right w:val="single" w:sz="4" w:space="0" w:color="auto"/>
            </w:tcBorders>
          </w:tcPr>
          <w:p w14:paraId="54EFFF87" w14:textId="77777777" w:rsidR="002B394F" w:rsidRPr="00552FBD" w:rsidRDefault="001046FA">
            <w:pPr>
              <w:jc w:val="left"/>
              <w:rPr>
                <w:sz w:val="28"/>
                <w:szCs w:val="28"/>
              </w:rPr>
            </w:pPr>
            <w:r w:rsidRPr="00552FBD">
              <w:rPr>
                <w:rFonts w:hint="eastAsia"/>
                <w:sz w:val="28"/>
                <w:szCs w:val="28"/>
              </w:rPr>
              <w:t>（</w:t>
            </w:r>
            <w:r w:rsidRPr="00552FBD">
              <w:rPr>
                <w:sz w:val="28"/>
                <w:szCs w:val="28"/>
              </w:rPr>
              <w:t>2</w:t>
            </w:r>
            <w:r w:rsidRPr="00552FBD">
              <w:rPr>
                <w:rFonts w:hint="eastAsia"/>
                <w:sz w:val="28"/>
                <w:szCs w:val="28"/>
              </w:rPr>
              <w:t>）试制设备费</w:t>
            </w:r>
          </w:p>
        </w:tc>
        <w:tc>
          <w:tcPr>
            <w:tcW w:w="2398" w:type="dxa"/>
            <w:tcBorders>
              <w:top w:val="single" w:sz="4" w:space="0" w:color="auto"/>
              <w:left w:val="single" w:sz="4" w:space="0" w:color="auto"/>
              <w:bottom w:val="single" w:sz="4" w:space="0" w:color="auto"/>
              <w:right w:val="single" w:sz="4" w:space="0" w:color="auto"/>
            </w:tcBorders>
          </w:tcPr>
          <w:p w14:paraId="162AC4A0"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1C5E32E" w14:textId="77777777" w:rsidR="002B394F" w:rsidRPr="00552FBD" w:rsidRDefault="002B394F">
            <w:pPr>
              <w:jc w:val="center"/>
              <w:rPr>
                <w:sz w:val="28"/>
                <w:szCs w:val="28"/>
              </w:rPr>
            </w:pPr>
          </w:p>
        </w:tc>
      </w:tr>
      <w:tr w:rsidR="002B394F" w:rsidRPr="00552FBD" w14:paraId="19AD21C8"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316E107F" w14:textId="77777777" w:rsidR="002B394F" w:rsidRPr="00552FBD" w:rsidRDefault="001046FA">
            <w:pPr>
              <w:tabs>
                <w:tab w:val="left" w:pos="420"/>
              </w:tabs>
              <w:jc w:val="center"/>
              <w:rPr>
                <w:sz w:val="28"/>
                <w:szCs w:val="28"/>
              </w:rPr>
            </w:pPr>
            <w:r w:rsidRPr="00552FBD">
              <w:rPr>
                <w:sz w:val="28"/>
                <w:szCs w:val="28"/>
              </w:rPr>
              <w:t>6</w:t>
            </w:r>
          </w:p>
        </w:tc>
        <w:tc>
          <w:tcPr>
            <w:tcW w:w="4648" w:type="dxa"/>
            <w:tcBorders>
              <w:top w:val="single" w:sz="4" w:space="0" w:color="auto"/>
              <w:left w:val="single" w:sz="4" w:space="0" w:color="auto"/>
              <w:bottom w:val="single" w:sz="4" w:space="0" w:color="auto"/>
              <w:right w:val="single" w:sz="4" w:space="0" w:color="auto"/>
            </w:tcBorders>
          </w:tcPr>
          <w:p w14:paraId="667B9EDE" w14:textId="77777777" w:rsidR="002B394F" w:rsidRPr="00552FBD" w:rsidRDefault="001046FA">
            <w:pPr>
              <w:jc w:val="left"/>
              <w:rPr>
                <w:sz w:val="28"/>
                <w:szCs w:val="28"/>
              </w:rPr>
            </w:pPr>
            <w:r w:rsidRPr="00552FBD">
              <w:rPr>
                <w:rFonts w:hint="eastAsia"/>
                <w:sz w:val="28"/>
                <w:szCs w:val="28"/>
              </w:rPr>
              <w:t>（</w:t>
            </w:r>
            <w:r w:rsidRPr="00552FBD">
              <w:rPr>
                <w:sz w:val="28"/>
                <w:szCs w:val="28"/>
              </w:rPr>
              <w:t>3</w:t>
            </w:r>
            <w:r w:rsidRPr="00552FBD">
              <w:rPr>
                <w:rFonts w:hint="eastAsia"/>
                <w:sz w:val="28"/>
                <w:szCs w:val="28"/>
              </w:rPr>
              <w:t>）设备改造与租赁费</w:t>
            </w:r>
          </w:p>
        </w:tc>
        <w:tc>
          <w:tcPr>
            <w:tcW w:w="2398" w:type="dxa"/>
            <w:tcBorders>
              <w:top w:val="single" w:sz="4" w:space="0" w:color="auto"/>
              <w:left w:val="single" w:sz="4" w:space="0" w:color="auto"/>
              <w:bottom w:val="single" w:sz="4" w:space="0" w:color="auto"/>
              <w:right w:val="single" w:sz="4" w:space="0" w:color="auto"/>
            </w:tcBorders>
          </w:tcPr>
          <w:p w14:paraId="2F8A9679"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2BB620B" w14:textId="77777777" w:rsidR="002B394F" w:rsidRPr="00552FBD" w:rsidRDefault="002B394F">
            <w:pPr>
              <w:jc w:val="center"/>
              <w:rPr>
                <w:sz w:val="28"/>
                <w:szCs w:val="28"/>
              </w:rPr>
            </w:pPr>
          </w:p>
        </w:tc>
      </w:tr>
      <w:tr w:rsidR="002B394F" w:rsidRPr="00552FBD" w14:paraId="28029393"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21F5AAC8" w14:textId="77777777" w:rsidR="002B394F" w:rsidRPr="00552FBD" w:rsidRDefault="001046FA">
            <w:pPr>
              <w:tabs>
                <w:tab w:val="left" w:pos="420"/>
              </w:tabs>
              <w:jc w:val="center"/>
              <w:rPr>
                <w:sz w:val="28"/>
                <w:szCs w:val="28"/>
              </w:rPr>
            </w:pPr>
            <w:r w:rsidRPr="00552FBD">
              <w:rPr>
                <w:sz w:val="28"/>
                <w:szCs w:val="28"/>
              </w:rPr>
              <w:t>7</w:t>
            </w:r>
          </w:p>
        </w:tc>
        <w:tc>
          <w:tcPr>
            <w:tcW w:w="4648" w:type="dxa"/>
            <w:tcBorders>
              <w:top w:val="single" w:sz="4" w:space="0" w:color="auto"/>
              <w:left w:val="single" w:sz="4" w:space="0" w:color="auto"/>
              <w:bottom w:val="single" w:sz="4" w:space="0" w:color="auto"/>
              <w:right w:val="single" w:sz="4" w:space="0" w:color="auto"/>
            </w:tcBorders>
          </w:tcPr>
          <w:p w14:paraId="68A58C2D" w14:textId="77777777" w:rsidR="002B394F" w:rsidRPr="00552FBD" w:rsidRDefault="001046FA">
            <w:pPr>
              <w:jc w:val="left"/>
              <w:rPr>
                <w:sz w:val="28"/>
                <w:szCs w:val="28"/>
              </w:rPr>
            </w:pPr>
            <w:r w:rsidRPr="00552FBD">
              <w:rPr>
                <w:sz w:val="28"/>
                <w:szCs w:val="28"/>
              </w:rPr>
              <w:t>2.</w:t>
            </w:r>
            <w:r w:rsidRPr="00552FBD">
              <w:rPr>
                <w:rFonts w:hint="eastAsia"/>
                <w:sz w:val="28"/>
                <w:szCs w:val="28"/>
              </w:rPr>
              <w:t>材料费</w:t>
            </w:r>
          </w:p>
        </w:tc>
        <w:tc>
          <w:tcPr>
            <w:tcW w:w="2398" w:type="dxa"/>
            <w:tcBorders>
              <w:top w:val="single" w:sz="4" w:space="0" w:color="auto"/>
              <w:left w:val="single" w:sz="4" w:space="0" w:color="auto"/>
              <w:bottom w:val="single" w:sz="4" w:space="0" w:color="auto"/>
              <w:right w:val="single" w:sz="4" w:space="0" w:color="auto"/>
            </w:tcBorders>
          </w:tcPr>
          <w:p w14:paraId="31FF8C2A"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3B0FDBA" w14:textId="77777777" w:rsidR="002B394F" w:rsidRPr="00552FBD" w:rsidRDefault="002B394F">
            <w:pPr>
              <w:jc w:val="center"/>
              <w:rPr>
                <w:sz w:val="28"/>
                <w:szCs w:val="28"/>
              </w:rPr>
            </w:pPr>
          </w:p>
        </w:tc>
      </w:tr>
      <w:tr w:rsidR="002B394F" w:rsidRPr="00552FBD" w14:paraId="6457ACBC"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05E4416D" w14:textId="77777777" w:rsidR="002B394F" w:rsidRPr="00552FBD" w:rsidRDefault="001046FA">
            <w:pPr>
              <w:tabs>
                <w:tab w:val="left" w:pos="420"/>
              </w:tabs>
              <w:jc w:val="center"/>
              <w:rPr>
                <w:sz w:val="28"/>
                <w:szCs w:val="28"/>
              </w:rPr>
            </w:pPr>
            <w:r w:rsidRPr="00552FBD">
              <w:rPr>
                <w:sz w:val="28"/>
                <w:szCs w:val="28"/>
              </w:rPr>
              <w:t>8</w:t>
            </w:r>
          </w:p>
        </w:tc>
        <w:tc>
          <w:tcPr>
            <w:tcW w:w="4648" w:type="dxa"/>
            <w:tcBorders>
              <w:top w:val="single" w:sz="4" w:space="0" w:color="auto"/>
              <w:left w:val="single" w:sz="4" w:space="0" w:color="auto"/>
              <w:bottom w:val="single" w:sz="4" w:space="0" w:color="auto"/>
              <w:right w:val="single" w:sz="4" w:space="0" w:color="auto"/>
            </w:tcBorders>
          </w:tcPr>
          <w:p w14:paraId="20AEAFF7" w14:textId="77777777" w:rsidR="002B394F" w:rsidRPr="00552FBD" w:rsidRDefault="001046FA">
            <w:pPr>
              <w:jc w:val="left"/>
              <w:rPr>
                <w:sz w:val="28"/>
                <w:szCs w:val="28"/>
              </w:rPr>
            </w:pPr>
            <w:r w:rsidRPr="00552FBD">
              <w:rPr>
                <w:sz w:val="28"/>
                <w:szCs w:val="28"/>
              </w:rPr>
              <w:t>3.</w:t>
            </w:r>
            <w:r w:rsidRPr="00552FBD">
              <w:rPr>
                <w:rFonts w:hint="eastAsia"/>
                <w:sz w:val="28"/>
                <w:szCs w:val="28"/>
              </w:rPr>
              <w:t>测试化验加工费</w:t>
            </w:r>
          </w:p>
        </w:tc>
        <w:tc>
          <w:tcPr>
            <w:tcW w:w="2398" w:type="dxa"/>
            <w:tcBorders>
              <w:top w:val="single" w:sz="4" w:space="0" w:color="auto"/>
              <w:left w:val="single" w:sz="4" w:space="0" w:color="auto"/>
              <w:bottom w:val="single" w:sz="4" w:space="0" w:color="auto"/>
              <w:right w:val="single" w:sz="4" w:space="0" w:color="auto"/>
            </w:tcBorders>
          </w:tcPr>
          <w:p w14:paraId="68A16780"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30C925D" w14:textId="77777777" w:rsidR="002B394F" w:rsidRPr="00552FBD" w:rsidRDefault="002B394F">
            <w:pPr>
              <w:jc w:val="center"/>
              <w:rPr>
                <w:sz w:val="28"/>
                <w:szCs w:val="28"/>
              </w:rPr>
            </w:pPr>
          </w:p>
        </w:tc>
      </w:tr>
      <w:tr w:rsidR="002B394F" w:rsidRPr="00552FBD" w14:paraId="7182BBAF"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128A95EC" w14:textId="77777777" w:rsidR="002B394F" w:rsidRPr="00552FBD" w:rsidRDefault="001046FA">
            <w:pPr>
              <w:tabs>
                <w:tab w:val="left" w:pos="420"/>
              </w:tabs>
              <w:jc w:val="center"/>
              <w:rPr>
                <w:sz w:val="28"/>
                <w:szCs w:val="28"/>
              </w:rPr>
            </w:pPr>
            <w:r w:rsidRPr="00552FBD">
              <w:rPr>
                <w:sz w:val="28"/>
                <w:szCs w:val="28"/>
              </w:rPr>
              <w:t>9</w:t>
            </w:r>
          </w:p>
        </w:tc>
        <w:tc>
          <w:tcPr>
            <w:tcW w:w="4648" w:type="dxa"/>
            <w:tcBorders>
              <w:top w:val="single" w:sz="4" w:space="0" w:color="auto"/>
              <w:left w:val="single" w:sz="4" w:space="0" w:color="auto"/>
              <w:bottom w:val="single" w:sz="4" w:space="0" w:color="auto"/>
              <w:right w:val="single" w:sz="4" w:space="0" w:color="auto"/>
            </w:tcBorders>
          </w:tcPr>
          <w:p w14:paraId="69A6283E" w14:textId="77777777" w:rsidR="002B394F" w:rsidRPr="00552FBD" w:rsidRDefault="001046FA">
            <w:pPr>
              <w:jc w:val="left"/>
              <w:rPr>
                <w:sz w:val="28"/>
                <w:szCs w:val="28"/>
              </w:rPr>
            </w:pPr>
            <w:r w:rsidRPr="00552FBD">
              <w:rPr>
                <w:sz w:val="28"/>
                <w:szCs w:val="28"/>
              </w:rPr>
              <w:t>4.</w:t>
            </w:r>
            <w:r w:rsidRPr="00552FBD">
              <w:rPr>
                <w:rFonts w:hint="eastAsia"/>
                <w:sz w:val="28"/>
                <w:szCs w:val="28"/>
              </w:rPr>
              <w:t>差旅费</w:t>
            </w:r>
          </w:p>
        </w:tc>
        <w:tc>
          <w:tcPr>
            <w:tcW w:w="2398" w:type="dxa"/>
            <w:tcBorders>
              <w:top w:val="single" w:sz="4" w:space="0" w:color="auto"/>
              <w:left w:val="single" w:sz="4" w:space="0" w:color="auto"/>
              <w:bottom w:val="single" w:sz="4" w:space="0" w:color="auto"/>
              <w:right w:val="single" w:sz="4" w:space="0" w:color="auto"/>
            </w:tcBorders>
          </w:tcPr>
          <w:p w14:paraId="2662C47E"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618D3D1" w14:textId="77777777" w:rsidR="002B394F" w:rsidRPr="00552FBD" w:rsidRDefault="002B394F">
            <w:pPr>
              <w:jc w:val="center"/>
              <w:rPr>
                <w:sz w:val="28"/>
                <w:szCs w:val="28"/>
              </w:rPr>
            </w:pPr>
          </w:p>
        </w:tc>
      </w:tr>
      <w:tr w:rsidR="002B394F" w:rsidRPr="00552FBD" w14:paraId="770EE56B"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3F6722B5" w14:textId="77777777" w:rsidR="002B394F" w:rsidRPr="00552FBD" w:rsidRDefault="001046FA">
            <w:pPr>
              <w:tabs>
                <w:tab w:val="left" w:pos="420"/>
              </w:tabs>
              <w:jc w:val="center"/>
              <w:rPr>
                <w:sz w:val="28"/>
                <w:szCs w:val="28"/>
              </w:rPr>
            </w:pPr>
            <w:r w:rsidRPr="00552FBD">
              <w:rPr>
                <w:sz w:val="28"/>
                <w:szCs w:val="28"/>
              </w:rPr>
              <w:t>10</w:t>
            </w:r>
          </w:p>
        </w:tc>
        <w:tc>
          <w:tcPr>
            <w:tcW w:w="4648" w:type="dxa"/>
            <w:tcBorders>
              <w:top w:val="single" w:sz="4" w:space="0" w:color="auto"/>
              <w:left w:val="single" w:sz="4" w:space="0" w:color="auto"/>
              <w:bottom w:val="single" w:sz="4" w:space="0" w:color="auto"/>
              <w:right w:val="single" w:sz="4" w:space="0" w:color="auto"/>
            </w:tcBorders>
          </w:tcPr>
          <w:p w14:paraId="72AB5696" w14:textId="77777777" w:rsidR="002B394F" w:rsidRPr="00552FBD" w:rsidRDefault="001046FA">
            <w:pPr>
              <w:jc w:val="left"/>
              <w:rPr>
                <w:sz w:val="28"/>
                <w:szCs w:val="28"/>
              </w:rPr>
            </w:pPr>
            <w:r w:rsidRPr="00552FBD">
              <w:rPr>
                <w:rFonts w:hint="eastAsia"/>
                <w:sz w:val="28"/>
                <w:szCs w:val="28"/>
              </w:rPr>
              <w:t>其中：市内交通费</w:t>
            </w:r>
          </w:p>
        </w:tc>
        <w:tc>
          <w:tcPr>
            <w:tcW w:w="2398" w:type="dxa"/>
            <w:tcBorders>
              <w:top w:val="single" w:sz="4" w:space="0" w:color="auto"/>
              <w:left w:val="single" w:sz="4" w:space="0" w:color="auto"/>
              <w:bottom w:val="single" w:sz="4" w:space="0" w:color="auto"/>
              <w:right w:val="single" w:sz="4" w:space="0" w:color="auto"/>
            </w:tcBorders>
          </w:tcPr>
          <w:p w14:paraId="3225BAB8"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C78F2FE" w14:textId="77777777" w:rsidR="002B394F" w:rsidRPr="00552FBD" w:rsidRDefault="002B394F">
            <w:pPr>
              <w:jc w:val="center"/>
              <w:rPr>
                <w:sz w:val="28"/>
                <w:szCs w:val="28"/>
              </w:rPr>
            </w:pPr>
          </w:p>
        </w:tc>
      </w:tr>
      <w:tr w:rsidR="002B394F" w:rsidRPr="00552FBD" w14:paraId="6765FE2E"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1184307C" w14:textId="77777777" w:rsidR="002B394F" w:rsidRPr="00552FBD" w:rsidRDefault="001046FA">
            <w:pPr>
              <w:tabs>
                <w:tab w:val="left" w:pos="420"/>
              </w:tabs>
              <w:jc w:val="center"/>
              <w:rPr>
                <w:sz w:val="28"/>
                <w:szCs w:val="28"/>
              </w:rPr>
            </w:pPr>
            <w:r w:rsidRPr="00552FBD">
              <w:rPr>
                <w:sz w:val="28"/>
                <w:szCs w:val="28"/>
              </w:rPr>
              <w:t>11</w:t>
            </w:r>
          </w:p>
        </w:tc>
        <w:tc>
          <w:tcPr>
            <w:tcW w:w="4648" w:type="dxa"/>
            <w:tcBorders>
              <w:top w:val="single" w:sz="4" w:space="0" w:color="auto"/>
              <w:left w:val="single" w:sz="4" w:space="0" w:color="auto"/>
              <w:bottom w:val="single" w:sz="4" w:space="0" w:color="auto"/>
              <w:right w:val="single" w:sz="4" w:space="0" w:color="auto"/>
            </w:tcBorders>
          </w:tcPr>
          <w:p w14:paraId="1744CD35" w14:textId="77777777" w:rsidR="002B394F" w:rsidRPr="00552FBD" w:rsidRDefault="001046FA">
            <w:pPr>
              <w:jc w:val="left"/>
              <w:rPr>
                <w:sz w:val="28"/>
                <w:szCs w:val="28"/>
              </w:rPr>
            </w:pPr>
            <w:r w:rsidRPr="00552FBD">
              <w:rPr>
                <w:sz w:val="28"/>
                <w:szCs w:val="28"/>
              </w:rPr>
              <w:t>5.</w:t>
            </w:r>
            <w:r w:rsidRPr="00552FBD">
              <w:rPr>
                <w:rFonts w:hint="eastAsia"/>
                <w:sz w:val="28"/>
                <w:szCs w:val="28"/>
              </w:rPr>
              <w:t>会议费</w:t>
            </w:r>
          </w:p>
        </w:tc>
        <w:tc>
          <w:tcPr>
            <w:tcW w:w="2398" w:type="dxa"/>
            <w:tcBorders>
              <w:top w:val="single" w:sz="4" w:space="0" w:color="auto"/>
              <w:left w:val="single" w:sz="4" w:space="0" w:color="auto"/>
              <w:bottom w:val="single" w:sz="4" w:space="0" w:color="auto"/>
              <w:right w:val="single" w:sz="4" w:space="0" w:color="auto"/>
            </w:tcBorders>
          </w:tcPr>
          <w:p w14:paraId="45811AA8"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4E885E9" w14:textId="77777777" w:rsidR="002B394F" w:rsidRPr="00552FBD" w:rsidRDefault="002B394F">
            <w:pPr>
              <w:jc w:val="center"/>
              <w:rPr>
                <w:sz w:val="28"/>
                <w:szCs w:val="28"/>
              </w:rPr>
            </w:pPr>
          </w:p>
        </w:tc>
      </w:tr>
      <w:tr w:rsidR="002B394F" w:rsidRPr="00552FBD" w14:paraId="30B1A0E6"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4ED50FF0" w14:textId="77777777" w:rsidR="002B394F" w:rsidRPr="00552FBD" w:rsidRDefault="001046FA">
            <w:pPr>
              <w:tabs>
                <w:tab w:val="left" w:pos="420"/>
              </w:tabs>
              <w:jc w:val="center"/>
              <w:rPr>
                <w:sz w:val="28"/>
                <w:szCs w:val="28"/>
              </w:rPr>
            </w:pPr>
            <w:r w:rsidRPr="00552FBD">
              <w:rPr>
                <w:sz w:val="28"/>
                <w:szCs w:val="28"/>
              </w:rPr>
              <w:t>12</w:t>
            </w:r>
          </w:p>
        </w:tc>
        <w:tc>
          <w:tcPr>
            <w:tcW w:w="4648" w:type="dxa"/>
            <w:tcBorders>
              <w:top w:val="single" w:sz="4" w:space="0" w:color="auto"/>
              <w:left w:val="single" w:sz="4" w:space="0" w:color="auto"/>
              <w:bottom w:val="single" w:sz="4" w:space="0" w:color="auto"/>
              <w:right w:val="single" w:sz="4" w:space="0" w:color="auto"/>
            </w:tcBorders>
          </w:tcPr>
          <w:p w14:paraId="5ED1533C" w14:textId="77777777" w:rsidR="002B394F" w:rsidRPr="00552FBD" w:rsidRDefault="001046FA">
            <w:pPr>
              <w:jc w:val="left"/>
              <w:rPr>
                <w:w w:val="80"/>
                <w:sz w:val="28"/>
                <w:szCs w:val="28"/>
              </w:rPr>
            </w:pPr>
            <w:r w:rsidRPr="00552FBD">
              <w:rPr>
                <w:w w:val="80"/>
                <w:sz w:val="28"/>
                <w:szCs w:val="28"/>
              </w:rPr>
              <w:t>6.</w:t>
            </w:r>
            <w:r w:rsidRPr="00552FBD">
              <w:rPr>
                <w:rFonts w:hint="eastAsia"/>
                <w:w w:val="80"/>
                <w:sz w:val="28"/>
                <w:szCs w:val="28"/>
              </w:rPr>
              <w:t>出版</w:t>
            </w:r>
            <w:r w:rsidRPr="00552FBD">
              <w:rPr>
                <w:w w:val="80"/>
                <w:sz w:val="28"/>
                <w:szCs w:val="28"/>
              </w:rPr>
              <w:t>/</w:t>
            </w:r>
            <w:r w:rsidRPr="00552FBD">
              <w:rPr>
                <w:rFonts w:hint="eastAsia"/>
                <w:w w:val="80"/>
                <w:sz w:val="28"/>
                <w:szCs w:val="28"/>
              </w:rPr>
              <w:t>印刷</w:t>
            </w:r>
            <w:r w:rsidRPr="00552FBD">
              <w:rPr>
                <w:w w:val="80"/>
                <w:sz w:val="28"/>
                <w:szCs w:val="28"/>
              </w:rPr>
              <w:t>/</w:t>
            </w:r>
            <w:r w:rsidRPr="00552FBD">
              <w:rPr>
                <w:rFonts w:hint="eastAsia"/>
                <w:w w:val="80"/>
                <w:sz w:val="28"/>
                <w:szCs w:val="28"/>
              </w:rPr>
              <w:t>文献</w:t>
            </w:r>
            <w:r w:rsidRPr="00552FBD">
              <w:rPr>
                <w:w w:val="80"/>
                <w:sz w:val="28"/>
                <w:szCs w:val="28"/>
              </w:rPr>
              <w:t>/</w:t>
            </w:r>
            <w:r w:rsidRPr="00552FBD">
              <w:rPr>
                <w:rFonts w:hint="eastAsia"/>
                <w:w w:val="80"/>
                <w:sz w:val="28"/>
                <w:szCs w:val="28"/>
              </w:rPr>
              <w:t>信息传播</w:t>
            </w:r>
            <w:r w:rsidRPr="00552FBD">
              <w:rPr>
                <w:w w:val="80"/>
                <w:sz w:val="28"/>
                <w:szCs w:val="28"/>
              </w:rPr>
              <w:t>/</w:t>
            </w:r>
            <w:r w:rsidRPr="00552FBD">
              <w:rPr>
                <w:rFonts w:hint="eastAsia"/>
                <w:w w:val="80"/>
                <w:sz w:val="28"/>
                <w:szCs w:val="28"/>
              </w:rPr>
              <w:t>知识产权事务费</w:t>
            </w:r>
          </w:p>
        </w:tc>
        <w:tc>
          <w:tcPr>
            <w:tcW w:w="2398" w:type="dxa"/>
            <w:tcBorders>
              <w:top w:val="single" w:sz="4" w:space="0" w:color="auto"/>
              <w:left w:val="single" w:sz="4" w:space="0" w:color="auto"/>
              <w:bottom w:val="single" w:sz="4" w:space="0" w:color="auto"/>
              <w:right w:val="single" w:sz="4" w:space="0" w:color="auto"/>
            </w:tcBorders>
          </w:tcPr>
          <w:p w14:paraId="1F7317F7"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D6B192D" w14:textId="77777777" w:rsidR="002B394F" w:rsidRPr="00552FBD" w:rsidRDefault="002B394F">
            <w:pPr>
              <w:jc w:val="center"/>
              <w:rPr>
                <w:sz w:val="28"/>
                <w:szCs w:val="28"/>
              </w:rPr>
            </w:pPr>
          </w:p>
        </w:tc>
      </w:tr>
      <w:tr w:rsidR="002B394F" w:rsidRPr="00552FBD" w14:paraId="7225ADDC"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29767152" w14:textId="77777777" w:rsidR="002B394F" w:rsidRPr="00552FBD" w:rsidRDefault="001046FA">
            <w:pPr>
              <w:tabs>
                <w:tab w:val="left" w:pos="420"/>
              </w:tabs>
              <w:jc w:val="center"/>
              <w:rPr>
                <w:sz w:val="28"/>
                <w:szCs w:val="28"/>
              </w:rPr>
            </w:pPr>
            <w:r w:rsidRPr="00552FBD">
              <w:rPr>
                <w:sz w:val="28"/>
                <w:szCs w:val="28"/>
              </w:rPr>
              <w:t>13</w:t>
            </w:r>
          </w:p>
        </w:tc>
        <w:tc>
          <w:tcPr>
            <w:tcW w:w="4648" w:type="dxa"/>
            <w:tcBorders>
              <w:top w:val="single" w:sz="4" w:space="0" w:color="auto"/>
              <w:left w:val="single" w:sz="4" w:space="0" w:color="auto"/>
              <w:bottom w:val="single" w:sz="4" w:space="0" w:color="auto"/>
              <w:right w:val="single" w:sz="4" w:space="0" w:color="auto"/>
            </w:tcBorders>
          </w:tcPr>
          <w:p w14:paraId="3FE6217E" w14:textId="77777777" w:rsidR="002B394F" w:rsidRPr="00552FBD" w:rsidRDefault="001046FA">
            <w:pPr>
              <w:jc w:val="left"/>
              <w:rPr>
                <w:sz w:val="28"/>
                <w:szCs w:val="28"/>
              </w:rPr>
            </w:pPr>
            <w:r w:rsidRPr="00552FBD">
              <w:rPr>
                <w:sz w:val="28"/>
                <w:szCs w:val="28"/>
              </w:rPr>
              <w:t>7.</w:t>
            </w:r>
            <w:r w:rsidRPr="00552FBD">
              <w:rPr>
                <w:rFonts w:hint="eastAsia"/>
                <w:sz w:val="28"/>
                <w:szCs w:val="28"/>
              </w:rPr>
              <w:t>劳务费</w:t>
            </w:r>
          </w:p>
        </w:tc>
        <w:tc>
          <w:tcPr>
            <w:tcW w:w="2398" w:type="dxa"/>
            <w:tcBorders>
              <w:top w:val="single" w:sz="4" w:space="0" w:color="auto"/>
              <w:left w:val="single" w:sz="4" w:space="0" w:color="auto"/>
              <w:bottom w:val="single" w:sz="4" w:space="0" w:color="auto"/>
              <w:right w:val="single" w:sz="4" w:space="0" w:color="auto"/>
            </w:tcBorders>
          </w:tcPr>
          <w:p w14:paraId="7A9FBC48"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D070A5E" w14:textId="77777777" w:rsidR="002B394F" w:rsidRPr="00552FBD" w:rsidRDefault="002B394F">
            <w:pPr>
              <w:jc w:val="center"/>
              <w:rPr>
                <w:sz w:val="28"/>
                <w:szCs w:val="28"/>
              </w:rPr>
            </w:pPr>
          </w:p>
        </w:tc>
      </w:tr>
      <w:tr w:rsidR="002B394F" w:rsidRPr="00552FBD" w14:paraId="5381C1D4"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2A8BB879" w14:textId="77777777" w:rsidR="002B394F" w:rsidRPr="00552FBD" w:rsidRDefault="001046FA">
            <w:pPr>
              <w:tabs>
                <w:tab w:val="left" w:pos="420"/>
              </w:tabs>
              <w:jc w:val="center"/>
              <w:rPr>
                <w:sz w:val="28"/>
                <w:szCs w:val="28"/>
              </w:rPr>
            </w:pPr>
            <w:r w:rsidRPr="00552FBD">
              <w:rPr>
                <w:sz w:val="28"/>
                <w:szCs w:val="28"/>
              </w:rPr>
              <w:t>14</w:t>
            </w:r>
          </w:p>
        </w:tc>
        <w:tc>
          <w:tcPr>
            <w:tcW w:w="4648" w:type="dxa"/>
            <w:tcBorders>
              <w:top w:val="single" w:sz="4" w:space="0" w:color="auto"/>
              <w:left w:val="single" w:sz="4" w:space="0" w:color="auto"/>
              <w:bottom w:val="single" w:sz="4" w:space="0" w:color="auto"/>
              <w:right w:val="single" w:sz="4" w:space="0" w:color="auto"/>
            </w:tcBorders>
          </w:tcPr>
          <w:p w14:paraId="4D30D4FF" w14:textId="77777777" w:rsidR="002B394F" w:rsidRPr="00552FBD" w:rsidRDefault="001046FA">
            <w:pPr>
              <w:jc w:val="left"/>
              <w:rPr>
                <w:sz w:val="28"/>
                <w:szCs w:val="28"/>
              </w:rPr>
            </w:pPr>
            <w:r w:rsidRPr="00552FBD">
              <w:rPr>
                <w:sz w:val="28"/>
                <w:szCs w:val="28"/>
              </w:rPr>
              <w:t>8.</w:t>
            </w:r>
            <w:r w:rsidRPr="00552FBD">
              <w:rPr>
                <w:rFonts w:hint="eastAsia"/>
                <w:sz w:val="28"/>
                <w:szCs w:val="28"/>
              </w:rPr>
              <w:t>专家咨询费</w:t>
            </w:r>
          </w:p>
        </w:tc>
        <w:tc>
          <w:tcPr>
            <w:tcW w:w="2398" w:type="dxa"/>
            <w:tcBorders>
              <w:top w:val="single" w:sz="4" w:space="0" w:color="auto"/>
              <w:left w:val="single" w:sz="4" w:space="0" w:color="auto"/>
              <w:bottom w:val="single" w:sz="4" w:space="0" w:color="auto"/>
              <w:right w:val="single" w:sz="4" w:space="0" w:color="auto"/>
            </w:tcBorders>
          </w:tcPr>
          <w:p w14:paraId="656808B6"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23124B" w14:textId="77777777" w:rsidR="002B394F" w:rsidRPr="00552FBD" w:rsidRDefault="002B394F">
            <w:pPr>
              <w:jc w:val="center"/>
              <w:rPr>
                <w:sz w:val="28"/>
                <w:szCs w:val="28"/>
              </w:rPr>
            </w:pPr>
          </w:p>
        </w:tc>
      </w:tr>
      <w:tr w:rsidR="002B394F" w:rsidRPr="00552FBD" w14:paraId="0831545C"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33F5C226" w14:textId="77777777" w:rsidR="002B394F" w:rsidRPr="00552FBD" w:rsidRDefault="001046FA">
            <w:pPr>
              <w:tabs>
                <w:tab w:val="left" w:pos="420"/>
              </w:tabs>
              <w:jc w:val="center"/>
              <w:rPr>
                <w:sz w:val="28"/>
                <w:szCs w:val="28"/>
              </w:rPr>
            </w:pPr>
            <w:r w:rsidRPr="00552FBD">
              <w:rPr>
                <w:sz w:val="28"/>
                <w:szCs w:val="28"/>
              </w:rPr>
              <w:t>15</w:t>
            </w:r>
          </w:p>
        </w:tc>
        <w:tc>
          <w:tcPr>
            <w:tcW w:w="4648" w:type="dxa"/>
            <w:tcBorders>
              <w:top w:val="single" w:sz="4" w:space="0" w:color="auto"/>
              <w:left w:val="single" w:sz="4" w:space="0" w:color="auto"/>
              <w:bottom w:val="single" w:sz="4" w:space="0" w:color="auto"/>
              <w:right w:val="single" w:sz="4" w:space="0" w:color="auto"/>
            </w:tcBorders>
          </w:tcPr>
          <w:p w14:paraId="7626075D" w14:textId="77777777" w:rsidR="002B394F" w:rsidRPr="00552FBD" w:rsidRDefault="001046FA">
            <w:pPr>
              <w:rPr>
                <w:sz w:val="28"/>
                <w:szCs w:val="28"/>
              </w:rPr>
            </w:pPr>
            <w:r w:rsidRPr="00552FBD">
              <w:rPr>
                <w:rFonts w:hint="eastAsia"/>
                <w:sz w:val="28"/>
                <w:szCs w:val="28"/>
              </w:rPr>
              <w:t>二、间接经费</w:t>
            </w:r>
            <w:r w:rsidRPr="00552FBD">
              <w:rPr>
                <w:rFonts w:ascii="仿宋_GB2312" w:eastAsia="仿宋_GB2312" w:hint="eastAsia"/>
                <w:sz w:val="28"/>
                <w:szCs w:val="28"/>
              </w:rPr>
              <w:t>（不得超过课题经费总额的10%）</w:t>
            </w:r>
          </w:p>
        </w:tc>
        <w:tc>
          <w:tcPr>
            <w:tcW w:w="2398" w:type="dxa"/>
            <w:tcBorders>
              <w:top w:val="single" w:sz="4" w:space="0" w:color="auto"/>
              <w:left w:val="single" w:sz="4" w:space="0" w:color="auto"/>
              <w:bottom w:val="single" w:sz="4" w:space="0" w:color="auto"/>
              <w:right w:val="single" w:sz="4" w:space="0" w:color="auto"/>
            </w:tcBorders>
          </w:tcPr>
          <w:p w14:paraId="2BF579A4"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3484FFD" w14:textId="77777777" w:rsidR="002B394F" w:rsidRPr="00552FBD" w:rsidRDefault="002B394F">
            <w:pPr>
              <w:jc w:val="center"/>
              <w:rPr>
                <w:sz w:val="28"/>
                <w:szCs w:val="28"/>
              </w:rPr>
            </w:pPr>
          </w:p>
        </w:tc>
      </w:tr>
      <w:tr w:rsidR="002B394F" w:rsidRPr="00552FBD" w14:paraId="68422B36"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677E10C8" w14:textId="77777777" w:rsidR="002B394F" w:rsidRPr="00552FBD" w:rsidRDefault="001046FA">
            <w:pPr>
              <w:tabs>
                <w:tab w:val="left" w:pos="420"/>
              </w:tabs>
              <w:jc w:val="center"/>
              <w:rPr>
                <w:sz w:val="28"/>
                <w:szCs w:val="28"/>
              </w:rPr>
            </w:pPr>
            <w:r w:rsidRPr="00552FBD">
              <w:rPr>
                <w:sz w:val="28"/>
                <w:szCs w:val="28"/>
              </w:rPr>
              <w:t>16</w:t>
            </w:r>
          </w:p>
        </w:tc>
        <w:tc>
          <w:tcPr>
            <w:tcW w:w="4648" w:type="dxa"/>
            <w:tcBorders>
              <w:top w:val="single" w:sz="4" w:space="0" w:color="auto"/>
              <w:left w:val="single" w:sz="4" w:space="0" w:color="auto"/>
              <w:bottom w:val="single" w:sz="4" w:space="0" w:color="auto"/>
              <w:right w:val="single" w:sz="4" w:space="0" w:color="auto"/>
            </w:tcBorders>
          </w:tcPr>
          <w:p w14:paraId="6A56C4CD" w14:textId="77777777" w:rsidR="002B394F" w:rsidRPr="00552FBD" w:rsidRDefault="001046FA">
            <w:pPr>
              <w:jc w:val="left"/>
              <w:rPr>
                <w:sz w:val="28"/>
                <w:szCs w:val="28"/>
              </w:rPr>
            </w:pPr>
            <w:r w:rsidRPr="00552FBD">
              <w:rPr>
                <w:sz w:val="28"/>
                <w:szCs w:val="28"/>
              </w:rPr>
              <w:t>1.</w:t>
            </w:r>
            <w:r w:rsidRPr="00552FBD">
              <w:rPr>
                <w:rFonts w:hint="eastAsia"/>
                <w:sz w:val="28"/>
                <w:szCs w:val="28"/>
              </w:rPr>
              <w:t>管理费用</w:t>
            </w:r>
          </w:p>
        </w:tc>
        <w:tc>
          <w:tcPr>
            <w:tcW w:w="2398" w:type="dxa"/>
            <w:tcBorders>
              <w:top w:val="single" w:sz="4" w:space="0" w:color="auto"/>
              <w:left w:val="single" w:sz="4" w:space="0" w:color="auto"/>
              <w:bottom w:val="single" w:sz="4" w:space="0" w:color="auto"/>
              <w:right w:val="single" w:sz="4" w:space="0" w:color="auto"/>
            </w:tcBorders>
          </w:tcPr>
          <w:p w14:paraId="1DC8DC91"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DC27653" w14:textId="77777777" w:rsidR="002B394F" w:rsidRPr="00552FBD" w:rsidRDefault="002B394F">
            <w:pPr>
              <w:jc w:val="center"/>
              <w:rPr>
                <w:sz w:val="28"/>
                <w:szCs w:val="28"/>
              </w:rPr>
            </w:pPr>
          </w:p>
        </w:tc>
      </w:tr>
      <w:tr w:rsidR="002B394F" w:rsidRPr="00552FBD" w14:paraId="4DCAC048" w14:textId="77777777">
        <w:trPr>
          <w:trHeight w:val="529"/>
          <w:jc w:val="center"/>
        </w:trPr>
        <w:tc>
          <w:tcPr>
            <w:tcW w:w="738" w:type="dxa"/>
            <w:tcBorders>
              <w:top w:val="single" w:sz="4" w:space="0" w:color="auto"/>
              <w:left w:val="single" w:sz="4" w:space="0" w:color="auto"/>
              <w:bottom w:val="single" w:sz="4" w:space="0" w:color="auto"/>
              <w:right w:val="single" w:sz="4" w:space="0" w:color="auto"/>
            </w:tcBorders>
          </w:tcPr>
          <w:p w14:paraId="4D80A762" w14:textId="77777777" w:rsidR="002B394F" w:rsidRPr="00552FBD" w:rsidRDefault="001046FA">
            <w:pPr>
              <w:tabs>
                <w:tab w:val="left" w:pos="420"/>
              </w:tabs>
              <w:jc w:val="center"/>
              <w:rPr>
                <w:sz w:val="28"/>
                <w:szCs w:val="28"/>
              </w:rPr>
            </w:pPr>
            <w:r w:rsidRPr="00552FBD">
              <w:rPr>
                <w:sz w:val="28"/>
                <w:szCs w:val="28"/>
              </w:rPr>
              <w:t>17</w:t>
            </w:r>
          </w:p>
        </w:tc>
        <w:tc>
          <w:tcPr>
            <w:tcW w:w="4648" w:type="dxa"/>
            <w:tcBorders>
              <w:top w:val="single" w:sz="4" w:space="0" w:color="auto"/>
              <w:left w:val="single" w:sz="4" w:space="0" w:color="auto"/>
              <w:bottom w:val="single" w:sz="4" w:space="0" w:color="auto"/>
              <w:right w:val="single" w:sz="4" w:space="0" w:color="auto"/>
            </w:tcBorders>
          </w:tcPr>
          <w:p w14:paraId="5BA2429A" w14:textId="77777777" w:rsidR="002B394F" w:rsidRPr="00552FBD" w:rsidRDefault="001046FA">
            <w:pPr>
              <w:jc w:val="left"/>
              <w:rPr>
                <w:sz w:val="28"/>
                <w:szCs w:val="28"/>
              </w:rPr>
            </w:pPr>
            <w:r w:rsidRPr="00552FBD">
              <w:rPr>
                <w:sz w:val="28"/>
                <w:szCs w:val="28"/>
              </w:rPr>
              <w:t>2.</w:t>
            </w:r>
            <w:r w:rsidRPr="00552FBD">
              <w:rPr>
                <w:rFonts w:hint="eastAsia"/>
                <w:sz w:val="28"/>
                <w:szCs w:val="28"/>
              </w:rPr>
              <w:t>其他具体说明</w:t>
            </w:r>
          </w:p>
        </w:tc>
        <w:tc>
          <w:tcPr>
            <w:tcW w:w="2398" w:type="dxa"/>
            <w:tcBorders>
              <w:top w:val="single" w:sz="4" w:space="0" w:color="auto"/>
              <w:left w:val="single" w:sz="4" w:space="0" w:color="auto"/>
              <w:bottom w:val="single" w:sz="4" w:space="0" w:color="auto"/>
              <w:right w:val="single" w:sz="4" w:space="0" w:color="auto"/>
            </w:tcBorders>
          </w:tcPr>
          <w:p w14:paraId="7AE1EC47" w14:textId="77777777" w:rsidR="002B394F" w:rsidRPr="00552FBD" w:rsidRDefault="002B394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83253EF" w14:textId="77777777" w:rsidR="002B394F" w:rsidRPr="00552FBD" w:rsidRDefault="002B394F">
            <w:pPr>
              <w:jc w:val="center"/>
              <w:rPr>
                <w:sz w:val="28"/>
                <w:szCs w:val="28"/>
              </w:rPr>
            </w:pPr>
          </w:p>
        </w:tc>
      </w:tr>
    </w:tbl>
    <w:p w14:paraId="763F566E" w14:textId="77777777" w:rsidR="002B394F" w:rsidRPr="00552FBD" w:rsidRDefault="002B394F">
      <w:pPr>
        <w:rPr>
          <w:rFonts w:ascii="仿宋_GB2312" w:eastAsia="仿宋_GB2312"/>
          <w:sz w:val="30"/>
          <w:szCs w:val="30"/>
        </w:rPr>
      </w:pPr>
    </w:p>
    <w:p w14:paraId="76E3B6B7" w14:textId="77777777" w:rsidR="002B394F" w:rsidRPr="00552FBD" w:rsidRDefault="001046FA">
      <w:r w:rsidRPr="00552FBD">
        <w:lastRenderedPageBreak/>
        <w:t xml:space="preserve">                                                                                                                                               </w:t>
      </w:r>
      <w:r w:rsidRPr="00552FBD">
        <w:rPr>
          <w:rFonts w:ascii="方正黑体_GBK" w:eastAsia="方正黑体_GBK" w:hint="eastAsia"/>
          <w:sz w:val="32"/>
          <w:szCs w:val="32"/>
        </w:rPr>
        <w:t>五、课题审查意见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2"/>
      </w:tblGrid>
      <w:tr w:rsidR="002B394F" w:rsidRPr="00552FBD" w14:paraId="0C636B38" w14:textId="77777777">
        <w:trPr>
          <w:trHeight w:val="4524"/>
        </w:trPr>
        <w:tc>
          <w:tcPr>
            <w:tcW w:w="8402" w:type="dxa"/>
            <w:tcBorders>
              <w:top w:val="single" w:sz="4" w:space="0" w:color="auto"/>
              <w:left w:val="single" w:sz="4" w:space="0" w:color="auto"/>
              <w:bottom w:val="single" w:sz="4" w:space="0" w:color="auto"/>
              <w:right w:val="single" w:sz="4" w:space="0" w:color="auto"/>
            </w:tcBorders>
          </w:tcPr>
          <w:p w14:paraId="18E574F5" w14:textId="77777777" w:rsidR="002B394F" w:rsidRPr="00552FBD" w:rsidRDefault="001046FA">
            <w:pPr>
              <w:spacing w:line="240" w:lineRule="atLeast"/>
              <w:rPr>
                <w:rFonts w:ascii="华文仿宋" w:eastAsia="华文仿宋" w:hAnsi="华文仿宋"/>
                <w:sz w:val="30"/>
                <w:szCs w:val="30"/>
              </w:rPr>
            </w:pPr>
            <w:r w:rsidRPr="00552FBD">
              <w:rPr>
                <w:rFonts w:ascii="华文仿宋" w:eastAsia="华文仿宋" w:hAnsi="华文仿宋" w:hint="eastAsia"/>
                <w:sz w:val="30"/>
                <w:szCs w:val="30"/>
              </w:rPr>
              <w:t>课题负责人所在单位意见：</w:t>
            </w:r>
          </w:p>
          <w:p w14:paraId="35C492D4" w14:textId="77777777" w:rsidR="002B394F" w:rsidRPr="00552FBD" w:rsidRDefault="002B394F">
            <w:pPr>
              <w:spacing w:line="240" w:lineRule="atLeast"/>
              <w:rPr>
                <w:rFonts w:ascii="华文仿宋" w:eastAsia="华文仿宋" w:hAnsi="华文仿宋"/>
                <w:sz w:val="30"/>
                <w:szCs w:val="30"/>
              </w:rPr>
            </w:pPr>
          </w:p>
          <w:p w14:paraId="51418EDB" w14:textId="77777777" w:rsidR="002B394F" w:rsidRPr="00552FBD" w:rsidRDefault="002B394F">
            <w:pPr>
              <w:spacing w:line="240" w:lineRule="atLeast"/>
              <w:rPr>
                <w:rFonts w:ascii="华文仿宋" w:eastAsia="华文仿宋" w:hAnsi="华文仿宋"/>
                <w:sz w:val="30"/>
                <w:szCs w:val="30"/>
              </w:rPr>
            </w:pPr>
          </w:p>
          <w:p w14:paraId="5B12381B" w14:textId="77777777" w:rsidR="002B394F" w:rsidRPr="00552FBD" w:rsidRDefault="002B394F">
            <w:pPr>
              <w:spacing w:line="240" w:lineRule="atLeast"/>
              <w:rPr>
                <w:rFonts w:ascii="华文仿宋" w:eastAsia="华文仿宋" w:hAnsi="华文仿宋"/>
                <w:sz w:val="30"/>
                <w:szCs w:val="30"/>
              </w:rPr>
            </w:pPr>
          </w:p>
          <w:p w14:paraId="64FF47C3" w14:textId="77777777" w:rsidR="002B394F" w:rsidRPr="00552FBD" w:rsidRDefault="002B394F">
            <w:pPr>
              <w:spacing w:line="240" w:lineRule="atLeast"/>
              <w:rPr>
                <w:rFonts w:ascii="华文仿宋" w:eastAsia="华文仿宋" w:hAnsi="华文仿宋"/>
                <w:sz w:val="30"/>
                <w:szCs w:val="30"/>
              </w:rPr>
            </w:pPr>
          </w:p>
          <w:p w14:paraId="3070E985" w14:textId="77777777" w:rsidR="002B394F" w:rsidRPr="00552FBD" w:rsidRDefault="001046FA">
            <w:pPr>
              <w:spacing w:line="240" w:lineRule="atLeast"/>
              <w:rPr>
                <w:rFonts w:ascii="华文仿宋" w:eastAsia="华文仿宋" w:hAnsi="华文仿宋"/>
                <w:sz w:val="30"/>
                <w:szCs w:val="30"/>
              </w:rPr>
            </w:pPr>
            <w:r w:rsidRPr="00552FBD">
              <w:rPr>
                <w:rFonts w:ascii="华文仿宋" w:eastAsia="华文仿宋" w:hAnsi="华文仿宋" w:hint="eastAsia"/>
                <w:sz w:val="30"/>
                <w:szCs w:val="30"/>
              </w:rPr>
              <w:t xml:space="preserve">                   单位负责人签名（公 章）：</w:t>
            </w:r>
          </w:p>
          <w:p w14:paraId="76BB5972" w14:textId="77777777" w:rsidR="002B394F" w:rsidRPr="00552FBD" w:rsidRDefault="001046FA">
            <w:pPr>
              <w:spacing w:line="240" w:lineRule="atLeast"/>
              <w:rPr>
                <w:rFonts w:ascii="楷体_GB2312" w:eastAsia="楷体_GB2312"/>
                <w:sz w:val="30"/>
                <w:szCs w:val="30"/>
              </w:rPr>
            </w:pPr>
            <w:r w:rsidRPr="00552FBD">
              <w:rPr>
                <w:rFonts w:ascii="华文仿宋" w:eastAsia="华文仿宋" w:hAnsi="华文仿宋" w:hint="eastAsia"/>
                <w:sz w:val="30"/>
                <w:szCs w:val="30"/>
              </w:rPr>
              <w:t xml:space="preserve">                              年  月  日</w:t>
            </w:r>
          </w:p>
        </w:tc>
      </w:tr>
      <w:tr w:rsidR="002B394F" w:rsidRPr="00552FBD" w14:paraId="7C90D5E7" w14:textId="77777777">
        <w:trPr>
          <w:trHeight w:val="3530"/>
        </w:trPr>
        <w:tc>
          <w:tcPr>
            <w:tcW w:w="8402" w:type="dxa"/>
            <w:tcBorders>
              <w:top w:val="single" w:sz="4" w:space="0" w:color="auto"/>
              <w:left w:val="single" w:sz="4" w:space="0" w:color="auto"/>
              <w:bottom w:val="single" w:sz="4" w:space="0" w:color="auto"/>
              <w:right w:val="single" w:sz="4" w:space="0" w:color="auto"/>
            </w:tcBorders>
          </w:tcPr>
          <w:p w14:paraId="5D15001C" w14:textId="77777777" w:rsidR="002B394F" w:rsidRPr="00552FBD" w:rsidRDefault="001046FA">
            <w:pPr>
              <w:spacing w:line="240" w:lineRule="atLeast"/>
              <w:rPr>
                <w:rFonts w:ascii="华文仿宋" w:eastAsia="华文仿宋" w:hAnsi="华文仿宋"/>
                <w:sz w:val="30"/>
                <w:szCs w:val="30"/>
              </w:rPr>
            </w:pPr>
            <w:r w:rsidRPr="00552FBD">
              <w:rPr>
                <w:rFonts w:ascii="华文仿宋" w:eastAsia="华文仿宋" w:hAnsi="华文仿宋" w:hint="eastAsia"/>
                <w:sz w:val="30"/>
                <w:szCs w:val="30"/>
              </w:rPr>
              <w:t>体管中心评审意见：</w:t>
            </w:r>
          </w:p>
          <w:p w14:paraId="09B217EE" w14:textId="77777777" w:rsidR="002B394F" w:rsidRPr="00552FBD" w:rsidRDefault="002B394F">
            <w:pPr>
              <w:spacing w:line="240" w:lineRule="atLeast"/>
              <w:rPr>
                <w:rFonts w:ascii="华文仿宋" w:eastAsia="华文仿宋" w:hAnsi="华文仿宋"/>
                <w:sz w:val="30"/>
                <w:szCs w:val="30"/>
              </w:rPr>
            </w:pPr>
          </w:p>
          <w:p w14:paraId="104CAC34" w14:textId="77777777" w:rsidR="002B394F" w:rsidRPr="00552FBD" w:rsidRDefault="002B394F">
            <w:pPr>
              <w:spacing w:line="240" w:lineRule="atLeast"/>
              <w:rPr>
                <w:rFonts w:ascii="华文仿宋" w:eastAsia="华文仿宋" w:hAnsi="华文仿宋"/>
                <w:sz w:val="30"/>
                <w:szCs w:val="30"/>
              </w:rPr>
            </w:pPr>
          </w:p>
          <w:p w14:paraId="6876F6D8" w14:textId="77777777" w:rsidR="002B394F" w:rsidRPr="00552FBD" w:rsidRDefault="002B394F">
            <w:pPr>
              <w:spacing w:line="240" w:lineRule="atLeast"/>
              <w:rPr>
                <w:rFonts w:ascii="华文仿宋" w:eastAsia="华文仿宋" w:hAnsi="华文仿宋"/>
                <w:sz w:val="30"/>
                <w:szCs w:val="30"/>
              </w:rPr>
            </w:pPr>
          </w:p>
          <w:p w14:paraId="36E89FE6" w14:textId="77777777" w:rsidR="002B394F" w:rsidRPr="00552FBD" w:rsidRDefault="001046FA">
            <w:pPr>
              <w:wordWrap w:val="0"/>
              <w:spacing w:line="360" w:lineRule="auto"/>
              <w:ind w:right="1200"/>
              <w:jc w:val="right"/>
              <w:rPr>
                <w:rFonts w:ascii="华文仿宋" w:eastAsia="华文仿宋" w:hAnsi="华文仿宋"/>
                <w:sz w:val="30"/>
                <w:szCs w:val="30"/>
              </w:rPr>
            </w:pPr>
            <w:r w:rsidRPr="00552FBD">
              <w:rPr>
                <w:rFonts w:ascii="华文仿宋" w:eastAsia="华文仿宋" w:hAnsi="华文仿宋" w:hint="eastAsia"/>
                <w:sz w:val="30"/>
                <w:szCs w:val="30"/>
              </w:rPr>
              <w:t xml:space="preserve">公   章        </w:t>
            </w:r>
          </w:p>
          <w:p w14:paraId="154B15D2" w14:textId="77777777" w:rsidR="002B394F" w:rsidRPr="00552FBD" w:rsidRDefault="001046FA">
            <w:pPr>
              <w:spacing w:line="240" w:lineRule="atLeast"/>
              <w:rPr>
                <w:rFonts w:ascii="华文仿宋" w:eastAsia="华文仿宋" w:hAnsi="华文仿宋"/>
                <w:sz w:val="30"/>
                <w:szCs w:val="30"/>
              </w:rPr>
            </w:pPr>
            <w:r w:rsidRPr="00552FBD">
              <w:rPr>
                <w:rFonts w:ascii="华文仿宋" w:eastAsia="华文仿宋" w:hAnsi="华文仿宋" w:hint="eastAsia"/>
                <w:sz w:val="30"/>
                <w:szCs w:val="30"/>
              </w:rPr>
              <w:t xml:space="preserve">                               年    月    日</w:t>
            </w:r>
          </w:p>
        </w:tc>
      </w:tr>
      <w:tr w:rsidR="002B394F" w14:paraId="3610BA1A" w14:textId="77777777">
        <w:trPr>
          <w:trHeight w:val="3533"/>
        </w:trPr>
        <w:tc>
          <w:tcPr>
            <w:tcW w:w="8402" w:type="dxa"/>
            <w:tcBorders>
              <w:top w:val="single" w:sz="4" w:space="0" w:color="auto"/>
              <w:left w:val="single" w:sz="4" w:space="0" w:color="auto"/>
              <w:bottom w:val="single" w:sz="4" w:space="0" w:color="auto"/>
              <w:right w:val="single" w:sz="4" w:space="0" w:color="auto"/>
            </w:tcBorders>
          </w:tcPr>
          <w:p w14:paraId="5B6AFD19" w14:textId="77777777" w:rsidR="002B394F" w:rsidRPr="00552FBD" w:rsidRDefault="001046FA">
            <w:pPr>
              <w:spacing w:line="240" w:lineRule="atLeast"/>
              <w:rPr>
                <w:rFonts w:ascii="华文仿宋" w:eastAsia="华文仿宋" w:hAnsi="华文仿宋"/>
                <w:sz w:val="30"/>
                <w:szCs w:val="30"/>
              </w:rPr>
            </w:pPr>
            <w:r w:rsidRPr="00552FBD">
              <w:rPr>
                <w:rFonts w:ascii="华文仿宋" w:eastAsia="华文仿宋" w:hAnsi="华文仿宋" w:hint="eastAsia"/>
                <w:sz w:val="30"/>
                <w:szCs w:val="30"/>
              </w:rPr>
              <w:t>中国残联研究室意见：</w:t>
            </w:r>
          </w:p>
          <w:p w14:paraId="327C7D6D" w14:textId="77777777" w:rsidR="002B394F" w:rsidRPr="00552FBD" w:rsidRDefault="002B394F">
            <w:pPr>
              <w:spacing w:line="240" w:lineRule="atLeast"/>
              <w:rPr>
                <w:rFonts w:ascii="华文仿宋" w:eastAsia="华文仿宋" w:hAnsi="华文仿宋"/>
                <w:sz w:val="30"/>
                <w:szCs w:val="30"/>
              </w:rPr>
            </w:pPr>
          </w:p>
          <w:p w14:paraId="6CE4942A" w14:textId="77777777" w:rsidR="002B394F" w:rsidRPr="00552FBD" w:rsidRDefault="002B394F">
            <w:pPr>
              <w:spacing w:line="240" w:lineRule="atLeast"/>
              <w:rPr>
                <w:rFonts w:ascii="华文仿宋" w:eastAsia="华文仿宋" w:hAnsi="华文仿宋"/>
                <w:sz w:val="30"/>
                <w:szCs w:val="30"/>
              </w:rPr>
            </w:pPr>
          </w:p>
          <w:p w14:paraId="1814F9BC" w14:textId="77777777" w:rsidR="002B394F" w:rsidRPr="00552FBD" w:rsidRDefault="002B394F">
            <w:pPr>
              <w:spacing w:line="240" w:lineRule="atLeast"/>
              <w:rPr>
                <w:rFonts w:ascii="华文仿宋" w:eastAsia="华文仿宋" w:hAnsi="华文仿宋"/>
                <w:sz w:val="30"/>
                <w:szCs w:val="30"/>
              </w:rPr>
            </w:pPr>
          </w:p>
          <w:p w14:paraId="77BD591E" w14:textId="77777777" w:rsidR="002B394F" w:rsidRDefault="001046FA">
            <w:pPr>
              <w:spacing w:line="240" w:lineRule="atLeast"/>
              <w:ind w:right="2100"/>
              <w:jc w:val="right"/>
              <w:rPr>
                <w:rFonts w:ascii="华文仿宋" w:eastAsia="华文仿宋" w:hAnsi="华文仿宋"/>
                <w:sz w:val="30"/>
                <w:szCs w:val="30"/>
              </w:rPr>
            </w:pPr>
            <w:r w:rsidRPr="00552FBD">
              <w:rPr>
                <w:rFonts w:ascii="华文仿宋" w:eastAsia="华文仿宋" w:hAnsi="华文仿宋" w:hint="eastAsia"/>
                <w:sz w:val="30"/>
                <w:szCs w:val="30"/>
              </w:rPr>
              <w:t>年  月  日</w:t>
            </w:r>
          </w:p>
        </w:tc>
      </w:tr>
    </w:tbl>
    <w:p w14:paraId="3AC047FE" w14:textId="77777777" w:rsidR="002B394F" w:rsidRDefault="002B394F"/>
    <w:p w14:paraId="7D96BF39" w14:textId="77777777" w:rsidR="002B394F" w:rsidRDefault="002B394F">
      <w:pPr>
        <w:spacing w:line="560" w:lineRule="exact"/>
        <w:ind w:firstLineChars="200" w:firstLine="640"/>
        <w:rPr>
          <w:rFonts w:ascii="仿宋" w:eastAsia="仿宋" w:hAnsi="仿宋"/>
          <w:sz w:val="32"/>
          <w:szCs w:val="32"/>
        </w:rPr>
      </w:pPr>
    </w:p>
    <w:p w14:paraId="1B32F9C0" w14:textId="77777777" w:rsidR="002B394F" w:rsidRDefault="002B394F"/>
    <w:p w14:paraId="0DA400F6" w14:textId="77777777" w:rsidR="002B394F" w:rsidRDefault="002B394F">
      <w:pPr>
        <w:jc w:val="center"/>
        <w:rPr>
          <w:rFonts w:ascii="宋体" w:hAnsi="宋体" w:cs="黑体"/>
          <w:sz w:val="44"/>
          <w:szCs w:val="44"/>
        </w:rPr>
      </w:pPr>
    </w:p>
    <w:sectPr w:rsidR="002B394F">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430E" w14:textId="77777777" w:rsidR="00CF487F" w:rsidRDefault="00CF487F">
      <w:r>
        <w:separator/>
      </w:r>
    </w:p>
  </w:endnote>
  <w:endnote w:type="continuationSeparator" w:id="0">
    <w:p w14:paraId="65359B9A" w14:textId="77777777" w:rsidR="00CF487F" w:rsidRDefault="00CF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3D25" w14:textId="77777777" w:rsidR="002B394F" w:rsidRDefault="00B5430B">
    <w:pPr>
      <w:pStyle w:val="a7"/>
    </w:pPr>
    <w:r>
      <w:rPr>
        <w:noProof/>
      </w:rPr>
      <mc:AlternateContent>
        <mc:Choice Requires="wps">
          <w:drawing>
            <wp:anchor distT="0" distB="0" distL="114300" distR="114300" simplePos="0" relativeHeight="251659264" behindDoc="0" locked="0" layoutInCell="1" allowOverlap="1" wp14:anchorId="40825C59" wp14:editId="641D99C5">
              <wp:simplePos x="0" y="0"/>
              <wp:positionH relativeFrom="margin">
                <wp:align>center</wp:align>
              </wp:positionH>
              <wp:positionV relativeFrom="paragraph">
                <wp:posOffset>0</wp:posOffset>
              </wp:positionV>
              <wp:extent cx="58420"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5EA119CB" w14:textId="77777777" w:rsidR="002B394F" w:rsidRDefault="001046FA">
                          <w:pPr>
                            <w:pStyle w:val="a7"/>
                          </w:pPr>
                          <w:r>
                            <w:rPr>
                              <w:rFonts w:hint="eastAsia"/>
                            </w:rPr>
                            <w:fldChar w:fldCharType="begin"/>
                          </w:r>
                          <w:r>
                            <w:rPr>
                              <w:rFonts w:hint="eastAsia"/>
                            </w:rPr>
                            <w:instrText xml:space="preserve"> PAGE  \* MERGEFORMAT </w:instrText>
                          </w:r>
                          <w:r>
                            <w:rPr>
                              <w:rFonts w:hint="eastAsia"/>
                            </w:rPr>
                            <w:fldChar w:fldCharType="separate"/>
                          </w:r>
                          <w:r w:rsidR="00370674">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0825C59"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" filled="f" stroked="f" strokeweight=".5pt">
              <v:path arrowok="t"/>
              <v:textbox style="mso-fit-shape-to-text:t" inset="0,0,0,0">
                <w:txbxContent>
                  <w:p w14:paraId="5EA119CB" w14:textId="77777777" w:rsidR="002B394F" w:rsidRDefault="001046FA">
                    <w:pPr>
                      <w:pStyle w:val="a5"/>
                    </w:pPr>
                    <w:r>
                      <w:rPr>
                        <w:rFonts w:hint="eastAsia"/>
                      </w:rPr>
                      <w:fldChar w:fldCharType="begin"/>
                    </w:r>
                    <w:r>
                      <w:rPr>
                        <w:rFonts w:hint="eastAsia"/>
                      </w:rPr>
                      <w:instrText xml:space="preserve"> PAGE  \* MERGEFORMAT </w:instrText>
                    </w:r>
                    <w:r>
                      <w:rPr>
                        <w:rFonts w:hint="eastAsia"/>
                      </w:rPr>
                      <w:fldChar w:fldCharType="separate"/>
                    </w:r>
                    <w:r w:rsidR="00370674">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52F8" w14:textId="77777777" w:rsidR="00CF487F" w:rsidRDefault="00CF487F">
      <w:r>
        <w:separator/>
      </w:r>
    </w:p>
  </w:footnote>
  <w:footnote w:type="continuationSeparator" w:id="0">
    <w:p w14:paraId="4CA156A3" w14:textId="77777777" w:rsidR="00CF487F" w:rsidRDefault="00CF4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5Y2I2NjIwNGEwZTliMDUyYjEyMzIxNDMyYWYyY2IifQ=="/>
    <w:docVar w:name="KGWebUrl" w:val="https://oa.caspd.org.cn:443/seeyon/officeservlet"/>
  </w:docVars>
  <w:rsids>
    <w:rsidRoot w:val="001F461E"/>
    <w:rsid w:val="00014B7E"/>
    <w:rsid w:val="0003002A"/>
    <w:rsid w:val="00035CB1"/>
    <w:rsid w:val="000416F3"/>
    <w:rsid w:val="00051582"/>
    <w:rsid w:val="00051669"/>
    <w:rsid w:val="00051C20"/>
    <w:rsid w:val="00052071"/>
    <w:rsid w:val="00053153"/>
    <w:rsid w:val="000610F3"/>
    <w:rsid w:val="00063480"/>
    <w:rsid w:val="00092B94"/>
    <w:rsid w:val="000B3A24"/>
    <w:rsid w:val="000C22F1"/>
    <w:rsid w:val="000C3043"/>
    <w:rsid w:val="000D25F9"/>
    <w:rsid w:val="000D77BC"/>
    <w:rsid w:val="001046FA"/>
    <w:rsid w:val="00104BCC"/>
    <w:rsid w:val="00113EDE"/>
    <w:rsid w:val="00120936"/>
    <w:rsid w:val="00123C92"/>
    <w:rsid w:val="0013613E"/>
    <w:rsid w:val="00147F69"/>
    <w:rsid w:val="001610F2"/>
    <w:rsid w:val="00161D8C"/>
    <w:rsid w:val="00166568"/>
    <w:rsid w:val="0017622D"/>
    <w:rsid w:val="00176605"/>
    <w:rsid w:val="001A6C12"/>
    <w:rsid w:val="001B747E"/>
    <w:rsid w:val="001C4323"/>
    <w:rsid w:val="001E12B2"/>
    <w:rsid w:val="001F3042"/>
    <w:rsid w:val="001F461E"/>
    <w:rsid w:val="002136EF"/>
    <w:rsid w:val="00222EB9"/>
    <w:rsid w:val="00223569"/>
    <w:rsid w:val="002473D7"/>
    <w:rsid w:val="00296F08"/>
    <w:rsid w:val="002A083C"/>
    <w:rsid w:val="002A7550"/>
    <w:rsid w:val="002B12A3"/>
    <w:rsid w:val="002B394F"/>
    <w:rsid w:val="002B496D"/>
    <w:rsid w:val="002C7C81"/>
    <w:rsid w:val="002E2986"/>
    <w:rsid w:val="002E2DC6"/>
    <w:rsid w:val="002E3C89"/>
    <w:rsid w:val="002E65AC"/>
    <w:rsid w:val="002F2DF7"/>
    <w:rsid w:val="00304985"/>
    <w:rsid w:val="00314726"/>
    <w:rsid w:val="00355262"/>
    <w:rsid w:val="00370674"/>
    <w:rsid w:val="00377278"/>
    <w:rsid w:val="00382170"/>
    <w:rsid w:val="0038576E"/>
    <w:rsid w:val="00387868"/>
    <w:rsid w:val="00396885"/>
    <w:rsid w:val="003B2D58"/>
    <w:rsid w:val="00435442"/>
    <w:rsid w:val="00440286"/>
    <w:rsid w:val="00451E02"/>
    <w:rsid w:val="00467D9C"/>
    <w:rsid w:val="004A17B6"/>
    <w:rsid w:val="004B29D8"/>
    <w:rsid w:val="004B2E99"/>
    <w:rsid w:val="004D04D8"/>
    <w:rsid w:val="004E1BE6"/>
    <w:rsid w:val="004E5D61"/>
    <w:rsid w:val="004F27B7"/>
    <w:rsid w:val="0050593A"/>
    <w:rsid w:val="00522945"/>
    <w:rsid w:val="00530251"/>
    <w:rsid w:val="005350D4"/>
    <w:rsid w:val="00540737"/>
    <w:rsid w:val="00552FBD"/>
    <w:rsid w:val="00582EF1"/>
    <w:rsid w:val="005A29D3"/>
    <w:rsid w:val="005A2F6E"/>
    <w:rsid w:val="005A5491"/>
    <w:rsid w:val="005B4AEC"/>
    <w:rsid w:val="005B5106"/>
    <w:rsid w:val="005F2BE8"/>
    <w:rsid w:val="00610CDE"/>
    <w:rsid w:val="00631923"/>
    <w:rsid w:val="006627EC"/>
    <w:rsid w:val="006831C5"/>
    <w:rsid w:val="00686D21"/>
    <w:rsid w:val="006B03BC"/>
    <w:rsid w:val="006D3A74"/>
    <w:rsid w:val="006D3E00"/>
    <w:rsid w:val="006D4D04"/>
    <w:rsid w:val="006D7274"/>
    <w:rsid w:val="006F66CF"/>
    <w:rsid w:val="00744133"/>
    <w:rsid w:val="00744A9C"/>
    <w:rsid w:val="007727FF"/>
    <w:rsid w:val="00775F5C"/>
    <w:rsid w:val="007A4F2B"/>
    <w:rsid w:val="007C1DBC"/>
    <w:rsid w:val="007D197D"/>
    <w:rsid w:val="007D462A"/>
    <w:rsid w:val="007E6B66"/>
    <w:rsid w:val="007E7EAB"/>
    <w:rsid w:val="008011FA"/>
    <w:rsid w:val="00810F13"/>
    <w:rsid w:val="00831752"/>
    <w:rsid w:val="008408DD"/>
    <w:rsid w:val="00842A13"/>
    <w:rsid w:val="00874F2B"/>
    <w:rsid w:val="00895509"/>
    <w:rsid w:val="008A1C72"/>
    <w:rsid w:val="008B13B0"/>
    <w:rsid w:val="008B7229"/>
    <w:rsid w:val="008B771D"/>
    <w:rsid w:val="008C636B"/>
    <w:rsid w:val="008D7203"/>
    <w:rsid w:val="008E02CC"/>
    <w:rsid w:val="008E54C7"/>
    <w:rsid w:val="008E68EE"/>
    <w:rsid w:val="00924A2E"/>
    <w:rsid w:val="00955DD4"/>
    <w:rsid w:val="00967BAD"/>
    <w:rsid w:val="00976E73"/>
    <w:rsid w:val="009A6A90"/>
    <w:rsid w:val="009A7066"/>
    <w:rsid w:val="009C312E"/>
    <w:rsid w:val="009C67ED"/>
    <w:rsid w:val="009C6E90"/>
    <w:rsid w:val="009F4619"/>
    <w:rsid w:val="00A011EB"/>
    <w:rsid w:val="00A07388"/>
    <w:rsid w:val="00A2627A"/>
    <w:rsid w:val="00A34C1C"/>
    <w:rsid w:val="00A44BB4"/>
    <w:rsid w:val="00A744DD"/>
    <w:rsid w:val="00A941EC"/>
    <w:rsid w:val="00AC7D38"/>
    <w:rsid w:val="00AD71AC"/>
    <w:rsid w:val="00AE7D05"/>
    <w:rsid w:val="00B057FF"/>
    <w:rsid w:val="00B16D0C"/>
    <w:rsid w:val="00B26A69"/>
    <w:rsid w:val="00B461E1"/>
    <w:rsid w:val="00B5430B"/>
    <w:rsid w:val="00B93170"/>
    <w:rsid w:val="00B969FA"/>
    <w:rsid w:val="00BC433E"/>
    <w:rsid w:val="00BD2629"/>
    <w:rsid w:val="00BD7683"/>
    <w:rsid w:val="00BE1E55"/>
    <w:rsid w:val="00C2118E"/>
    <w:rsid w:val="00C306F6"/>
    <w:rsid w:val="00C36A95"/>
    <w:rsid w:val="00C36D25"/>
    <w:rsid w:val="00C40D46"/>
    <w:rsid w:val="00C44C8D"/>
    <w:rsid w:val="00C46278"/>
    <w:rsid w:val="00C56D72"/>
    <w:rsid w:val="00C66924"/>
    <w:rsid w:val="00C7392F"/>
    <w:rsid w:val="00C81D8B"/>
    <w:rsid w:val="00C925B2"/>
    <w:rsid w:val="00CA050E"/>
    <w:rsid w:val="00CB54AF"/>
    <w:rsid w:val="00CD392B"/>
    <w:rsid w:val="00CF0DDE"/>
    <w:rsid w:val="00CF487F"/>
    <w:rsid w:val="00CF7B2E"/>
    <w:rsid w:val="00D00929"/>
    <w:rsid w:val="00D02879"/>
    <w:rsid w:val="00D06665"/>
    <w:rsid w:val="00D06EBD"/>
    <w:rsid w:val="00D07FE7"/>
    <w:rsid w:val="00D2163F"/>
    <w:rsid w:val="00D315D5"/>
    <w:rsid w:val="00D33F37"/>
    <w:rsid w:val="00D438B2"/>
    <w:rsid w:val="00D4413D"/>
    <w:rsid w:val="00D46706"/>
    <w:rsid w:val="00D55B4C"/>
    <w:rsid w:val="00D71D15"/>
    <w:rsid w:val="00D85836"/>
    <w:rsid w:val="00DA175D"/>
    <w:rsid w:val="00DA6E24"/>
    <w:rsid w:val="00DC2445"/>
    <w:rsid w:val="00DC2FFD"/>
    <w:rsid w:val="00DD284D"/>
    <w:rsid w:val="00DE76F9"/>
    <w:rsid w:val="00DF2DA2"/>
    <w:rsid w:val="00E05A40"/>
    <w:rsid w:val="00E06700"/>
    <w:rsid w:val="00E11875"/>
    <w:rsid w:val="00E13EAB"/>
    <w:rsid w:val="00E159D7"/>
    <w:rsid w:val="00E17C2C"/>
    <w:rsid w:val="00E35D3D"/>
    <w:rsid w:val="00E4136D"/>
    <w:rsid w:val="00E50AA8"/>
    <w:rsid w:val="00E51F67"/>
    <w:rsid w:val="00E65FA8"/>
    <w:rsid w:val="00E752BC"/>
    <w:rsid w:val="00E82BDE"/>
    <w:rsid w:val="00E857D8"/>
    <w:rsid w:val="00EA3487"/>
    <w:rsid w:val="00EB532A"/>
    <w:rsid w:val="00EE6DAF"/>
    <w:rsid w:val="00EF5C98"/>
    <w:rsid w:val="00F03347"/>
    <w:rsid w:val="00F0460A"/>
    <w:rsid w:val="00F057C4"/>
    <w:rsid w:val="00F1231D"/>
    <w:rsid w:val="00F147F0"/>
    <w:rsid w:val="00F15472"/>
    <w:rsid w:val="00F3622D"/>
    <w:rsid w:val="00F42E7F"/>
    <w:rsid w:val="00F45A86"/>
    <w:rsid w:val="00F566F9"/>
    <w:rsid w:val="00F63F32"/>
    <w:rsid w:val="00F75401"/>
    <w:rsid w:val="00F907EE"/>
    <w:rsid w:val="00FA62E7"/>
    <w:rsid w:val="00FB4CBE"/>
    <w:rsid w:val="00FC7111"/>
    <w:rsid w:val="07C7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7CBC"/>
  <w15:docId w15:val="{DC8F302B-15D6-4564-90EA-7BF922FB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link w:val="2"/>
    <w:rPr>
      <w:rFonts w:ascii="Cambria" w:hAnsi="Cambria"/>
      <w:b/>
      <w:bCs/>
      <w:kern w:val="0"/>
      <w:sz w:val="32"/>
      <w:szCs w:val="32"/>
    </w:rPr>
  </w:style>
  <w:style w:type="character" w:customStyle="1" w:styleId="a8">
    <w:name w:val="页脚 字符"/>
    <w:basedOn w:val="a0"/>
    <w:link w:val="a7"/>
    <w:rPr>
      <w:sz w:val="18"/>
      <w:szCs w:val="24"/>
    </w:rPr>
  </w:style>
  <w:style w:type="character" w:customStyle="1" w:styleId="a6">
    <w:name w:val="批注框文本 字符"/>
    <w:basedOn w:val="a0"/>
    <w:link w:val="a5"/>
    <w:uiPriority w:val="99"/>
    <w:semiHidden/>
    <w:rPr>
      <w:kern w:val="2"/>
      <w:sz w:val="18"/>
      <w:szCs w:val="18"/>
    </w:rPr>
  </w:style>
  <w:style w:type="character" w:customStyle="1" w:styleId="aa">
    <w:name w:val="页眉 字符"/>
    <w:basedOn w:val="a0"/>
    <w:link w:val="a9"/>
    <w:uiPriority w:val="99"/>
    <w:rPr>
      <w:kern w:val="2"/>
      <w:sz w:val="18"/>
      <w:szCs w:val="18"/>
    </w:rPr>
  </w:style>
  <w:style w:type="character" w:customStyle="1" w:styleId="a4">
    <w:name w:val="日期 字符"/>
    <w:link w:val="a3"/>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741</Words>
  <Characters>4225</Characters>
  <Application>Microsoft Office Word</Application>
  <DocSecurity>0</DocSecurity>
  <Lines>35</Lines>
  <Paragraphs>9</Paragraphs>
  <ScaleCrop>false</ScaleCrop>
  <Company>神州网信技术有限公司</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Runguo Gao</cp:lastModifiedBy>
  <cp:revision>8</cp:revision>
  <dcterms:created xsi:type="dcterms:W3CDTF">2024-05-14T07:30:00Z</dcterms:created>
  <dcterms:modified xsi:type="dcterms:W3CDTF">2024-06-07T22:52:00Z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AD9D0B0E48B2440C9238A524B65D2D08_13</vt:lpwstr>
  </property>
</Properties>
</file>