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95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意识形态责任承诺书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潍坊市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第三十二次社会科学优秀成果奖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成果</w:t>
      </w:r>
      <w:r>
        <w:rPr>
          <w:rFonts w:hint="eastAsia" w:ascii="仿宋_GB2312" w:eastAsia="仿宋_GB2312"/>
          <w:sz w:val="32"/>
          <w:szCs w:val="32"/>
        </w:rPr>
        <w:t>（详见下表）经本单位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严格把关、认真审核</w:t>
      </w:r>
      <w:r>
        <w:rPr>
          <w:rFonts w:hint="eastAsia" w:ascii="仿宋_GB2312" w:eastAsia="仿宋_GB2312"/>
          <w:sz w:val="32"/>
          <w:szCs w:val="32"/>
        </w:rPr>
        <w:t>，该成果无任何涉及政治方向、价值取向和研究导向等方面的意识形态问题（包括模棱两可的观点）。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宋体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如有不实之处，自愿承担相应法律责任，并承担由此产生的一切后果。 </w:t>
      </w:r>
      <w:r>
        <w:rPr>
          <w:rFonts w:hint="eastAsia" w:asci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" w:firstLineChars="200"/>
        <w:jc w:val="left"/>
        <w:textAlignment w:val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ind w:right="18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  <w:r>
              <w:rPr>
                <w:rFonts w:hint="eastAsia" w:ascii="宋体" w:hAnsi="宋体"/>
                <w:szCs w:val="21"/>
                <w:lang w:eastAsia="zh-CN"/>
              </w:rPr>
              <w:t>报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</w:t>
      </w:r>
      <w:r>
        <w:rPr>
          <w:rFonts w:hint="eastAsia" w:ascii="仿宋_GB2312" w:eastAsia="仿宋_GB2312"/>
          <w:sz w:val="32"/>
          <w:szCs w:val="32"/>
          <w:lang w:eastAsia="zh-CN"/>
        </w:rPr>
        <w:t>签名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097248B0"/>
    <w:rsid w:val="09EF451D"/>
    <w:rsid w:val="148D47D1"/>
    <w:rsid w:val="19AF51D8"/>
    <w:rsid w:val="22862BBE"/>
    <w:rsid w:val="24C760CA"/>
    <w:rsid w:val="354E315F"/>
    <w:rsid w:val="3DA63827"/>
    <w:rsid w:val="3F09390F"/>
    <w:rsid w:val="46524611"/>
    <w:rsid w:val="4AD25F16"/>
    <w:rsid w:val="50674264"/>
    <w:rsid w:val="542266BF"/>
    <w:rsid w:val="580042FC"/>
    <w:rsid w:val="58197E99"/>
    <w:rsid w:val="5C7C25CA"/>
    <w:rsid w:val="5CA079AE"/>
    <w:rsid w:val="6D275B67"/>
    <w:rsid w:val="708E4AF8"/>
    <w:rsid w:val="7B73414B"/>
    <w:rsid w:val="7E00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184</Words>
  <Characters>185</Characters>
  <Lines>3</Lines>
  <Paragraphs>1</Paragraphs>
  <TotalTime>1</TotalTime>
  <ScaleCrop>false</ScaleCrop>
  <LinksUpToDate>false</LinksUpToDate>
  <CharactersWithSpaces>323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Tina</cp:lastModifiedBy>
  <cp:lastPrinted>2021-03-22T07:39:00Z</cp:lastPrinted>
  <dcterms:modified xsi:type="dcterms:W3CDTF">2024-04-15T06:41:48Z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4767F6F0997A4EBB926275701CC9546A</vt:lpwstr>
  </property>
</Properties>
</file>