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right="1260" w:rightChars="600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附件1</w:t>
      </w:r>
    </w:p>
    <w:p>
      <w:pPr>
        <w:spacing w:before="156" w:beforeLines="50" w:line="460" w:lineRule="atLeast"/>
        <w:jc w:val="center"/>
        <w:rPr>
          <w:rFonts w:ascii="小标宋" w:eastAsia="小标宋"/>
          <w:sz w:val="50"/>
        </w:rPr>
      </w:pPr>
    </w:p>
    <w:p>
      <w:pPr>
        <w:spacing w:before="156" w:beforeLines="50" w:line="460" w:lineRule="atLeast"/>
        <w:jc w:val="center"/>
        <w:rPr>
          <w:rFonts w:ascii="小标宋" w:eastAsia="小标宋"/>
          <w:sz w:val="50"/>
        </w:rPr>
      </w:pPr>
    </w:p>
    <w:p>
      <w:pPr>
        <w:spacing w:before="156" w:beforeLines="50" w:line="460" w:lineRule="atLeast"/>
        <w:jc w:val="center"/>
        <w:rPr>
          <w:rFonts w:ascii="方正小标宋简体" w:eastAsia="方正小标宋简体"/>
          <w:sz w:val="60"/>
        </w:rPr>
      </w:pPr>
      <w:r>
        <w:rPr>
          <w:rFonts w:hint="eastAsia" w:ascii="方正小标宋简体" w:eastAsia="方正小标宋简体"/>
          <w:sz w:val="50"/>
        </w:rPr>
        <w:t>中国青年女科学家奖</w:t>
      </w:r>
      <w:r>
        <w:rPr>
          <w:rFonts w:hint="eastAsia" w:ascii="方正小标宋简体" w:eastAsia="方正小标宋简体"/>
          <w:sz w:val="50"/>
        </w:rPr>
        <w:br w:type="textWrapping"/>
      </w:r>
      <w:r>
        <w:rPr>
          <w:rFonts w:hint="eastAsia" w:ascii="方正小标宋简体" w:eastAsia="方正小标宋简体"/>
          <w:sz w:val="50"/>
        </w:rPr>
        <w:t>候选人推荐表</w:t>
      </w:r>
    </w:p>
    <w:p>
      <w:pPr>
        <w:jc w:val="center"/>
        <w:rPr>
          <w:rFonts w:ascii="长城仿宋"/>
          <w:sz w:val="30"/>
        </w:rPr>
      </w:pPr>
      <w:r>
        <w:rPr>
          <w:rFonts w:hint="eastAsia"/>
          <w:b/>
          <w:sz w:val="32"/>
        </w:rPr>
        <w:t>（山东省内推荐用）</w:t>
      </w:r>
    </w:p>
    <w:p>
      <w:pPr>
        <w:rPr>
          <w:rFonts w:ascii="长城仿宋"/>
          <w:sz w:val="30"/>
        </w:rPr>
      </w:pPr>
    </w:p>
    <w:p>
      <w:pPr>
        <w:rPr>
          <w:rFonts w:ascii="长城仿宋"/>
          <w:sz w:val="30"/>
        </w:rPr>
      </w:pPr>
    </w:p>
    <w:p>
      <w:pPr>
        <w:rPr>
          <w:rFonts w:ascii="昆仑楷体" w:eastAsia="昆仑楷体"/>
          <w:sz w:val="36"/>
        </w:rPr>
      </w:pPr>
    </w:p>
    <w:p>
      <w:pPr>
        <w:spacing w:line="500" w:lineRule="exact"/>
        <w:ind w:firstLine="2100" w:firstLineChars="700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>姓    名：</w:t>
      </w:r>
      <w:r>
        <w:rPr>
          <w:rFonts w:hint="eastAsia" w:ascii="仿宋_GB2312" w:eastAsia="仿宋_GB2312"/>
          <w:sz w:val="30"/>
          <w:u w:val="single"/>
        </w:rPr>
        <w:t xml:space="preserve">                    </w:t>
      </w:r>
    </w:p>
    <w:p>
      <w:pPr>
        <w:spacing w:line="500" w:lineRule="exact"/>
        <w:ind w:firstLine="2100" w:firstLineChars="700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>专业专长：</w:t>
      </w:r>
      <w:r>
        <w:rPr>
          <w:rFonts w:hint="eastAsia" w:ascii="仿宋_GB2312" w:eastAsia="仿宋_GB2312"/>
          <w:sz w:val="30"/>
          <w:u w:val="single"/>
        </w:rPr>
        <w:t xml:space="preserve">                    </w:t>
      </w:r>
    </w:p>
    <w:p>
      <w:pPr>
        <w:spacing w:line="500" w:lineRule="exact"/>
        <w:ind w:firstLine="2100" w:firstLineChars="700"/>
        <w:outlineLvl w:val="0"/>
        <w:rPr>
          <w:rFonts w:ascii="仿宋_GB2312" w:eastAsia="仿宋_GB2312"/>
          <w:sz w:val="30"/>
          <w:u w:val="single"/>
        </w:rPr>
      </w:pPr>
      <w:r>
        <w:rPr>
          <w:rFonts w:hint="eastAsia" w:ascii="仿宋_GB2312" w:eastAsia="仿宋_GB2312"/>
          <w:sz w:val="30"/>
        </w:rPr>
        <w:t>推荐渠道：</w:t>
      </w:r>
      <w:r>
        <w:rPr>
          <w:rFonts w:hint="eastAsia" w:ascii="仿宋_GB2312" w:eastAsia="仿宋_GB2312"/>
          <w:sz w:val="30"/>
          <w:u w:val="single"/>
        </w:rPr>
        <w:t xml:space="preserve">                    </w:t>
      </w:r>
    </w:p>
    <w:p>
      <w:pPr>
        <w:spacing w:line="500" w:lineRule="exact"/>
        <w:ind w:firstLine="2100" w:firstLineChars="700"/>
        <w:outlineLvl w:val="0"/>
        <w:rPr>
          <w:rFonts w:ascii="仿宋_GB2312" w:eastAsia="仿宋_GB2312"/>
          <w:sz w:val="30"/>
          <w:u w:val="single"/>
        </w:rPr>
      </w:pPr>
      <w:r>
        <w:rPr>
          <w:rFonts w:hint="eastAsia" w:ascii="仿宋_GB2312" w:eastAsia="仿宋_GB2312"/>
          <w:sz w:val="30"/>
        </w:rPr>
        <w:t>工作单位：</w:t>
      </w:r>
      <w:r>
        <w:rPr>
          <w:rFonts w:hint="eastAsia" w:ascii="仿宋_GB2312" w:eastAsia="仿宋_GB2312"/>
          <w:sz w:val="30"/>
          <w:u w:val="single"/>
        </w:rPr>
        <w:t xml:space="preserve">                    </w:t>
      </w:r>
    </w:p>
    <w:p>
      <w:pPr>
        <w:ind w:firstLine="2100" w:firstLineChars="700"/>
        <w:outlineLvl w:val="0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 xml:space="preserve">             </w:t>
      </w:r>
    </w:p>
    <w:p>
      <w:pPr>
        <w:rPr>
          <w:rFonts w:ascii="长城仿宋"/>
          <w:sz w:val="30"/>
        </w:rPr>
      </w:pPr>
    </w:p>
    <w:p>
      <w:pPr>
        <w:jc w:val="center"/>
        <w:rPr>
          <w:rFonts w:ascii="宋体" w:eastAsia="黑体"/>
          <w:sz w:val="36"/>
        </w:rPr>
      </w:pPr>
    </w:p>
    <w:p>
      <w:pPr>
        <w:jc w:val="center"/>
        <w:rPr>
          <w:rFonts w:ascii="宋体" w:eastAsia="黑体"/>
          <w:sz w:val="36"/>
        </w:rPr>
      </w:pPr>
    </w:p>
    <w:p>
      <w:pPr>
        <w:widowControl/>
        <w:spacing w:before="120" w:beforeLines="50" w:after="120" w:afterLines="50"/>
        <w:jc w:val="left"/>
        <w:rPr>
          <w:rFonts w:ascii="黑体" w:hAnsi="Times New Roman" w:eastAsia="黑体" w:cs="Times New Roman"/>
          <w:sz w:val="30"/>
          <w:szCs w:val="30"/>
        </w:rPr>
      </w:pPr>
      <w:r>
        <w:rPr>
          <w:rFonts w:hint="eastAsia" w:ascii="宋体" w:eastAsia="黑体"/>
          <w:spacing w:val="20"/>
          <w:sz w:val="32"/>
        </w:rPr>
        <w:br w:type="page"/>
      </w:r>
      <w:r>
        <w:rPr>
          <w:rFonts w:hint="eastAsia" w:ascii="黑体" w:hAnsi="Times New Roman" w:eastAsia="黑体" w:cs="Times New Roman"/>
          <w:sz w:val="32"/>
          <w:szCs w:val="32"/>
        </w:rPr>
        <w:t>一、基本信息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1770"/>
        <w:gridCol w:w="1972"/>
        <w:gridCol w:w="1568"/>
        <w:gridCol w:w="177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姓    名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性    别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</w:p>
        </w:tc>
        <w:tc>
          <w:tcPr>
            <w:tcW w:w="17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照 片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</w:rPr>
              <w:t>出生日期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民    族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</w:p>
        </w:tc>
        <w:tc>
          <w:tcPr>
            <w:tcW w:w="17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最高学历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最高学位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</w:p>
        </w:tc>
        <w:tc>
          <w:tcPr>
            <w:tcW w:w="17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4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籍    贯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政治面貌</w:t>
            </w:r>
          </w:p>
        </w:tc>
        <w:tc>
          <w:tcPr>
            <w:tcW w:w="1568" w:type="dxa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ind w:firstLine="560" w:firstLineChars="200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</w:p>
        </w:tc>
        <w:tc>
          <w:tcPr>
            <w:tcW w:w="17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ascii="仿宋_GB2312" w:hAnsi="华文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证件类型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pacing w:val="-20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证件号码</w:t>
            </w:r>
          </w:p>
        </w:tc>
        <w:tc>
          <w:tcPr>
            <w:tcW w:w="3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专业技术职务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sz w:val="28"/>
                <w:szCs w:val="28"/>
              </w:rPr>
              <w:t>专业专长</w:t>
            </w:r>
          </w:p>
        </w:tc>
        <w:tc>
          <w:tcPr>
            <w:tcW w:w="3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pacing w:val="-20"/>
                <w:sz w:val="28"/>
                <w:szCs w:val="28"/>
              </w:rPr>
              <w:t>所属一级学科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pacing w:val="-20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pacing w:val="-20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pacing w:val="-20"/>
                <w:sz w:val="28"/>
                <w:szCs w:val="28"/>
              </w:rPr>
              <w:t>所属二级学科</w:t>
            </w:r>
          </w:p>
        </w:tc>
        <w:tc>
          <w:tcPr>
            <w:tcW w:w="3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pacing w:val="-2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学科领域</w:t>
            </w:r>
          </w:p>
        </w:tc>
        <w:tc>
          <w:tcPr>
            <w:tcW w:w="7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 xml:space="preserve">数学与物理   </w:t>
            </w: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 xml:space="preserve">化学与材料   </w:t>
            </w: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生物农林</w:t>
            </w:r>
          </w:p>
          <w:p>
            <w:pPr>
              <w:spacing w:line="400" w:lineRule="exact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 xml:space="preserve">医药卫生  </w:t>
            </w:r>
            <w:r>
              <w:rPr>
                <w:rFonts w:ascii="仿宋_GB2312" w:hAnsi="华文仿宋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 xml:space="preserve">地球科学  </w:t>
            </w:r>
            <w:r>
              <w:rPr>
                <w:rFonts w:ascii="仿宋_GB2312" w:hAnsi="华文仿宋" w:eastAsia="仿宋_GB2312" w:cs="Times New Roman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" w:eastAsia="仿宋_GB2312" w:cs="宋体"/>
                <w:szCs w:val="28"/>
              </w:rPr>
              <w:t>□</w:t>
            </w: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计算机与电子信息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工作单位及</w:t>
            </w:r>
          </w:p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行政职务</w:t>
            </w:r>
          </w:p>
        </w:tc>
        <w:tc>
          <w:tcPr>
            <w:tcW w:w="7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left"/>
              <w:rPr>
                <w:rFonts w:ascii="华文仿宋" w:hAnsi="华文仿宋" w:eastAsia="华文仿宋" w:cs="Times New Roman"/>
                <w:szCs w:val="21"/>
                <w:u w:val="single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  <w:u w:val="single"/>
              </w:rPr>
              <w:t>填写人事关系所在单位规范全称，应为法人单位。属于内设机构的应填写具体部门。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7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单位性质</w:t>
            </w:r>
          </w:p>
        </w:tc>
        <w:tc>
          <w:tcPr>
            <w:tcW w:w="7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40" w:lineRule="exact"/>
              <w:jc w:val="left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□政府机关 □高等院校 □科研院所 □其他事业单位</w:t>
            </w:r>
          </w:p>
          <w:p>
            <w:pPr>
              <w:spacing w:line="400" w:lineRule="exact"/>
              <w:jc w:val="left"/>
              <w:rPr>
                <w:rFonts w:ascii="仿宋_GB2312" w:hAnsi="华文仿宋" w:eastAsia="仿宋_GB2312" w:cs="Times New Roman"/>
                <w:sz w:val="28"/>
                <w:szCs w:val="28"/>
                <w:u w:val="single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□国有企业 □民营企业 □外资企业 □其他</w:t>
            </w:r>
            <w:r>
              <w:rPr>
                <w:rFonts w:hint="eastAsia" w:ascii="仿宋_GB2312" w:hAnsi="华文仿宋" w:eastAsia="仿宋_GB2312" w:cs="Times New Roman"/>
                <w:sz w:val="28"/>
                <w:szCs w:val="28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通信地址</w:t>
            </w:r>
          </w:p>
        </w:tc>
        <w:tc>
          <w:tcPr>
            <w:tcW w:w="708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单位所在地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邮政编码</w:t>
            </w:r>
          </w:p>
        </w:tc>
        <w:tc>
          <w:tcPr>
            <w:tcW w:w="3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单位电话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本人手机</w:t>
            </w:r>
          </w:p>
        </w:tc>
        <w:tc>
          <w:tcPr>
            <w:tcW w:w="3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传真号码</w:t>
            </w:r>
          </w:p>
        </w:tc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本人电子邮箱</w:t>
            </w:r>
          </w:p>
        </w:tc>
        <w:tc>
          <w:tcPr>
            <w:tcW w:w="33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</w:p>
        </w:tc>
      </w:tr>
    </w:tbl>
    <w:p>
      <w:pPr>
        <w:spacing w:before="120" w:beforeLines="50" w:after="120" w:afterLines="50"/>
        <w:rPr>
          <w:rFonts w:ascii="黑体" w:hAnsi="Times New Roman" w:eastAsia="黑体" w:cs="Times New Roman"/>
          <w:sz w:val="30"/>
          <w:szCs w:val="30"/>
        </w:rPr>
      </w:pPr>
    </w:p>
    <w:p>
      <w:pPr>
        <w:pStyle w:val="2"/>
      </w:pPr>
    </w:p>
    <w:p>
      <w:pPr>
        <w:spacing w:before="120" w:beforeLines="50" w:after="120" w:afterLines="50"/>
        <w:rPr>
          <w:rFonts w:ascii="黑体" w:hAnsi="Times New Roman" w:eastAsia="黑体" w:cs="Times New Roman"/>
          <w:sz w:val="30"/>
          <w:szCs w:val="30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二、主要学习经历（从大学填起，6项以内）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0"/>
        <w:gridCol w:w="3054"/>
        <w:gridCol w:w="2359"/>
        <w:gridCol w:w="166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起止年月</w:t>
            </w:r>
          </w:p>
        </w:tc>
        <w:tc>
          <w:tcPr>
            <w:tcW w:w="3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校（院）及系名称</w:t>
            </w: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专业</w:t>
            </w: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学位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7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305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z w:val="28"/>
                <w:szCs w:val="28"/>
              </w:rPr>
            </w:pPr>
          </w:p>
        </w:tc>
        <w:tc>
          <w:tcPr>
            <w:tcW w:w="23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16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z w:val="28"/>
                <w:szCs w:val="28"/>
              </w:rPr>
            </w:pPr>
          </w:p>
        </w:tc>
      </w:tr>
    </w:tbl>
    <w:p>
      <w:pPr>
        <w:spacing w:before="120" w:beforeLines="50" w:after="120" w:afterLines="50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三、主要工作经历（6项以内）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1"/>
        <w:gridCol w:w="4303"/>
        <w:gridCol w:w="277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起止年月</w:t>
            </w:r>
          </w:p>
        </w:tc>
        <w:tc>
          <w:tcPr>
            <w:tcW w:w="4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工作单位</w:t>
            </w:r>
          </w:p>
        </w:tc>
        <w:tc>
          <w:tcPr>
            <w:tcW w:w="2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仿宋_GB2312" w:hAnsi="华文仿宋" w:eastAsia="仿宋_GB2312" w:cs="Times New Roman"/>
                <w:sz w:val="28"/>
                <w:szCs w:val="28"/>
              </w:rPr>
            </w:pPr>
            <w:r>
              <w:rPr>
                <w:rFonts w:hint="eastAsia" w:ascii="仿宋_GB2312" w:hAnsi="华文仿宋" w:eastAsia="仿宋_GB2312" w:cs="Times New Roman"/>
                <w:sz w:val="28"/>
                <w:szCs w:val="28"/>
              </w:rPr>
              <w:t>职务/职称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43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27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华文仿宋" w:hAnsi="华文仿宋" w:eastAsia="华文仿宋" w:cs="Times New Roman"/>
                <w:sz w:val="28"/>
                <w:szCs w:val="28"/>
              </w:rPr>
            </w:pPr>
          </w:p>
        </w:tc>
      </w:tr>
    </w:tbl>
    <w:p>
      <w:pPr>
        <w:widowControl/>
        <w:spacing w:before="120" w:beforeLines="50" w:after="120" w:afterLines="50" w:line="580" w:lineRule="exact"/>
        <w:jc w:val="left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2"/>
          <w:szCs w:val="32"/>
        </w:rPr>
        <w:br w:type="page"/>
      </w:r>
      <w:r>
        <w:rPr>
          <w:rFonts w:hint="eastAsia" w:ascii="黑体" w:hAnsi="Times New Roman" w:eastAsia="黑体" w:cs="Times New Roman"/>
          <w:sz w:val="32"/>
          <w:szCs w:val="32"/>
        </w:rPr>
        <w:t>四、创新价值、能力、贡献情况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5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华文仿宋" w:eastAsia="仿宋_GB2312" w:cs="Times New Roman"/>
                <w:szCs w:val="21"/>
              </w:rPr>
            </w:pPr>
            <w:r>
              <w:rPr>
                <w:rFonts w:hint="eastAsia" w:ascii="仿宋_GB2312" w:hAnsi="华文仿宋" w:eastAsia="仿宋_GB2312" w:cs="Times New Roman"/>
                <w:szCs w:val="21"/>
              </w:rPr>
              <w:t>1.请准确</w:t>
            </w:r>
            <w:r>
              <w:rPr>
                <w:rFonts w:ascii="仿宋_GB2312" w:hAnsi="华文仿宋" w:eastAsia="仿宋_GB2312" w:cs="Times New Roman"/>
                <w:szCs w:val="21"/>
              </w:rPr>
              <w:t>、客观</w:t>
            </w:r>
            <w:r>
              <w:rPr>
                <w:rFonts w:hint="eastAsia" w:ascii="仿宋_GB2312" w:hAnsi="华文仿宋" w:eastAsia="仿宋_GB2312" w:cs="Times New Roman"/>
                <w:szCs w:val="21"/>
              </w:rPr>
              <w:t>填写候选人创新</w:t>
            </w:r>
            <w:r>
              <w:rPr>
                <w:rFonts w:ascii="仿宋_GB2312" w:hAnsi="华文仿宋" w:eastAsia="仿宋_GB2312" w:cs="Times New Roman"/>
                <w:szCs w:val="21"/>
              </w:rPr>
              <w:t>能力情况，</w:t>
            </w:r>
            <w:r>
              <w:rPr>
                <w:rFonts w:hint="eastAsia" w:ascii="仿宋_GB2312" w:hAnsi="华文仿宋" w:eastAsia="仿宋_GB2312" w:cs="Times New Roman"/>
                <w:szCs w:val="21"/>
              </w:rPr>
              <w:t>从研发成果原创性、成果转化效益和科技服务满意度等方面，阐述其在面向世界科技前沿、面向经济主战场、面向国家重大需求、面向人民生命健康方面的</w:t>
            </w:r>
            <w:r>
              <w:rPr>
                <w:rFonts w:ascii="仿宋_GB2312" w:hAnsi="华文仿宋" w:eastAsia="仿宋_GB2312" w:cs="Times New Roman"/>
                <w:szCs w:val="21"/>
              </w:rPr>
              <w:t>创新价值和</w:t>
            </w:r>
            <w:r>
              <w:rPr>
                <w:rFonts w:hint="eastAsia" w:ascii="仿宋_GB2312" w:hAnsi="华文仿宋" w:eastAsia="仿宋_GB2312" w:cs="Times New Roman"/>
                <w:szCs w:val="21"/>
              </w:rPr>
              <w:t>主要贡献。请明确区分“个人、团队和单位在科技成果产出中的贡献”，限1000字以内。</w:t>
            </w:r>
          </w:p>
          <w:p>
            <w:pPr>
              <w:spacing w:line="400" w:lineRule="exact"/>
              <w:rPr>
                <w:rFonts w:hint="eastAsia" w:ascii="仿宋_GB2312" w:hAnsi="华文仿宋" w:eastAsia="仿宋_GB2312" w:cs="Times New Roman"/>
                <w:szCs w:val="21"/>
              </w:rPr>
            </w:pPr>
            <w:r>
              <w:rPr>
                <w:rFonts w:hint="eastAsia" w:ascii="仿宋_GB2312" w:hAnsi="华文仿宋" w:eastAsia="仿宋_GB2312" w:cs="Times New Roman"/>
                <w:szCs w:val="21"/>
              </w:rPr>
              <w:t>2.</w:t>
            </w:r>
            <w:r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  <w:t>为破除“四</w:t>
            </w:r>
            <w:r>
              <w:rPr>
                <w:rFonts w:ascii="仿宋_GB2312" w:hAnsi="Times New Roman" w:eastAsia="仿宋_GB2312" w:cs="Times New Roman"/>
                <w:color w:val="000000"/>
                <w:szCs w:val="21"/>
              </w:rPr>
              <w:t>唯</w:t>
            </w:r>
            <w:r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  <w:t>”倾向</w:t>
            </w:r>
            <w:r>
              <w:rPr>
                <w:rFonts w:ascii="仿宋_GB2312" w:hAnsi="Times New Roman" w:eastAsia="仿宋_GB2312" w:cs="Times New Roman"/>
                <w:color w:val="000000"/>
                <w:szCs w:val="21"/>
              </w:rPr>
              <w:t>，</w:t>
            </w:r>
            <w:r>
              <w:rPr>
                <w:rFonts w:hint="eastAsia" w:ascii="仿宋_GB2312" w:hAnsi="Times New Roman" w:eastAsia="仿宋_GB2312" w:cs="Times New Roman"/>
                <w:color w:val="000000"/>
                <w:szCs w:val="21"/>
              </w:rPr>
              <w:t>“创新价值、能力、贡献”中不得填写论文、奖项、人才计划等内容，相关内容可在“代表性成果”、“重大项目情况”、“重要奖项情况”中填写。</w:t>
            </w: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rPr>
                <w:rFonts w:ascii="Times New Roman" w:hAnsi="Times New Roman" w:eastAsia="宋体" w:cs="Times New Roman"/>
              </w:rPr>
            </w:pPr>
          </w:p>
          <w:p>
            <w:pPr>
              <w:spacing w:line="400" w:lineRule="exact"/>
              <w:ind w:firstLine="420" w:firstLineChars="200"/>
              <w:rPr>
                <w:rFonts w:ascii="仿宋_GB2312" w:hAnsi="华文仿宋" w:eastAsia="仿宋_GB2312" w:cs="Times New Roman"/>
                <w:szCs w:val="21"/>
              </w:rPr>
            </w:pPr>
          </w:p>
          <w:p>
            <w:pPr>
              <w:spacing w:line="400" w:lineRule="exact"/>
              <w:ind w:firstLine="420" w:firstLineChars="200"/>
              <w:rPr>
                <w:rFonts w:ascii="仿宋_GB2312" w:hAnsi="华文仿宋" w:eastAsia="仿宋_GB2312" w:cs="Times New Roman"/>
                <w:szCs w:val="21"/>
              </w:rPr>
            </w:pPr>
          </w:p>
          <w:p>
            <w:pPr>
              <w:spacing w:line="400" w:lineRule="exact"/>
              <w:ind w:firstLine="420" w:firstLineChars="200"/>
              <w:rPr>
                <w:rFonts w:ascii="仿宋_GB2312" w:hAnsi="华文仿宋" w:eastAsia="仿宋_GB2312" w:cs="Times New Roman"/>
                <w:szCs w:val="21"/>
              </w:rPr>
            </w:pPr>
          </w:p>
          <w:p>
            <w:pPr>
              <w:spacing w:line="400" w:lineRule="exact"/>
              <w:ind w:firstLine="420" w:firstLineChars="200"/>
              <w:rPr>
                <w:rFonts w:ascii="仿宋_GB2312" w:hAnsi="华文仿宋" w:eastAsia="仿宋_GB2312" w:cs="Times New Roman"/>
                <w:szCs w:val="21"/>
              </w:rPr>
            </w:pPr>
          </w:p>
          <w:p>
            <w:pPr>
              <w:spacing w:line="400" w:lineRule="exact"/>
              <w:ind w:firstLine="420" w:firstLineChars="200"/>
              <w:rPr>
                <w:rFonts w:ascii="仿宋_GB2312" w:hAnsi="华文仿宋" w:eastAsia="仿宋_GB2312" w:cs="Times New Roman"/>
                <w:szCs w:val="21"/>
              </w:rPr>
            </w:pPr>
          </w:p>
          <w:p>
            <w:pPr>
              <w:spacing w:line="400" w:lineRule="exact"/>
              <w:ind w:firstLine="420" w:firstLineChars="200"/>
              <w:rPr>
                <w:rFonts w:ascii="仿宋_GB2312" w:hAnsi="华文仿宋" w:eastAsia="仿宋_GB2312" w:cs="Times New Roman"/>
                <w:szCs w:val="21"/>
              </w:rPr>
            </w:pPr>
          </w:p>
          <w:p>
            <w:pPr>
              <w:spacing w:line="400" w:lineRule="exact"/>
              <w:ind w:firstLine="420" w:firstLineChars="200"/>
              <w:rPr>
                <w:rFonts w:ascii="仿宋_GB2312" w:hAnsi="华文仿宋" w:eastAsia="仿宋_GB2312" w:cs="Times New Roman"/>
                <w:szCs w:val="21"/>
              </w:rPr>
            </w:pPr>
          </w:p>
          <w:p>
            <w:pPr>
              <w:spacing w:line="400" w:lineRule="exact"/>
              <w:ind w:firstLine="420" w:firstLineChars="200"/>
              <w:rPr>
                <w:rFonts w:ascii="仿宋_GB2312" w:hAnsi="华文仿宋" w:eastAsia="仿宋_GB2312" w:cs="Times New Roman"/>
                <w:szCs w:val="21"/>
              </w:rPr>
            </w:pPr>
          </w:p>
          <w:p>
            <w:pPr>
              <w:spacing w:line="400" w:lineRule="exact"/>
              <w:ind w:firstLine="420" w:firstLineChars="200"/>
              <w:rPr>
                <w:rFonts w:ascii="仿宋_GB2312" w:hAnsi="华文仿宋" w:eastAsia="仿宋_GB2312" w:cs="Times New Roman"/>
                <w:szCs w:val="21"/>
              </w:rPr>
            </w:pPr>
          </w:p>
          <w:p>
            <w:pPr>
              <w:spacing w:line="400" w:lineRule="exact"/>
              <w:ind w:firstLine="420" w:firstLineChars="200"/>
              <w:rPr>
                <w:rFonts w:ascii="仿宋_GB2312" w:hAnsi="华文仿宋" w:eastAsia="仿宋_GB2312" w:cs="Times New Roman"/>
                <w:szCs w:val="21"/>
              </w:rPr>
            </w:pPr>
          </w:p>
          <w:p>
            <w:pPr>
              <w:spacing w:line="400" w:lineRule="exact"/>
              <w:ind w:firstLine="420" w:firstLineChars="200"/>
              <w:rPr>
                <w:rFonts w:ascii="仿宋_GB2312" w:hAnsi="华文仿宋" w:eastAsia="仿宋_GB2312" w:cs="Times New Roman"/>
                <w:szCs w:val="21"/>
              </w:rPr>
            </w:pPr>
          </w:p>
          <w:p>
            <w:pPr>
              <w:spacing w:line="400" w:lineRule="exact"/>
              <w:ind w:firstLine="420" w:firstLineChars="200"/>
              <w:rPr>
                <w:rFonts w:ascii="仿宋_GB2312" w:hAnsi="华文仿宋" w:eastAsia="仿宋_GB2312" w:cs="Times New Roman"/>
                <w:szCs w:val="21"/>
              </w:rPr>
            </w:pPr>
          </w:p>
          <w:p>
            <w:pPr>
              <w:spacing w:line="400" w:lineRule="exact"/>
              <w:ind w:firstLine="420" w:firstLineChars="200"/>
              <w:rPr>
                <w:rFonts w:ascii="仿宋_GB2312" w:hAnsi="华文仿宋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仿宋_GB2312" w:hAnsi="华文仿宋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仿宋_GB2312" w:hAnsi="华文仿宋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仿宋_GB2312" w:hAnsi="华文仿宋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仿宋_GB2312" w:hAnsi="华文仿宋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仿宋_GB2312" w:hAnsi="华文仿宋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仿宋_GB2312" w:hAnsi="华文仿宋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仿宋_GB2312" w:hAnsi="华文仿宋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仿宋_GB2312" w:hAnsi="华文仿宋" w:eastAsia="仿宋_GB2312" w:cs="Times New Roman"/>
                <w:szCs w:val="21"/>
              </w:rPr>
            </w:pPr>
          </w:p>
          <w:p>
            <w:pPr>
              <w:spacing w:line="400" w:lineRule="exact"/>
              <w:rPr>
                <w:rFonts w:ascii="仿宋_GB2312" w:hAnsi="华文仿宋" w:eastAsia="仿宋_GB2312" w:cs="Times New Roman"/>
                <w:szCs w:val="21"/>
              </w:rPr>
            </w:pPr>
          </w:p>
        </w:tc>
      </w:tr>
    </w:tbl>
    <w:p>
      <w:pPr>
        <w:spacing w:line="580" w:lineRule="exact"/>
        <w:jc w:val="left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hint="eastAsia" w:ascii="黑体" w:hAnsi="黑体" w:eastAsia="黑体" w:cs="Times New Roman"/>
          <w:bCs/>
          <w:sz w:val="32"/>
          <w:szCs w:val="32"/>
        </w:rPr>
        <w:br w:type="page"/>
      </w:r>
      <w:r>
        <w:rPr>
          <w:rFonts w:hint="eastAsia" w:ascii="黑体" w:hAnsi="黑体" w:eastAsia="黑体" w:cs="Times New Roman"/>
          <w:bCs/>
          <w:sz w:val="32"/>
          <w:szCs w:val="32"/>
        </w:rPr>
        <w:t>五</w:t>
      </w:r>
      <w:r>
        <w:rPr>
          <w:rFonts w:ascii="黑体" w:hAnsi="黑体" w:eastAsia="黑体" w:cs="Times New Roman"/>
          <w:bCs/>
          <w:sz w:val="32"/>
          <w:szCs w:val="32"/>
        </w:rPr>
        <w:t>、代表性成果</w:t>
      </w:r>
      <w:r>
        <w:rPr>
          <w:rFonts w:hint="eastAsia" w:ascii="仿宋_GB2312" w:hAnsi="仿宋_GB2312" w:eastAsia="仿宋_GB2312" w:cs="仿宋_GB2312"/>
          <w:bCs/>
          <w:sz w:val="24"/>
        </w:rPr>
        <w:t>（对应创新价值、能力、贡献有关内容，填写代表性成果，不得简单罗列。主要代表性成果、代表性案例合计不得超过5项。以下表格仅供参考，具体以系统填报为准）</w:t>
      </w:r>
    </w:p>
    <w:p>
      <w:pPr>
        <w:spacing w:line="580" w:lineRule="exact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（一）主要代表性成果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1528"/>
        <w:gridCol w:w="1019"/>
        <w:gridCol w:w="843"/>
        <w:gridCol w:w="875"/>
        <w:gridCol w:w="2000"/>
        <w:gridCol w:w="22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  <w:szCs w:val="28"/>
              </w:rPr>
              <w:t>序号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类别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名称</w:t>
            </w:r>
          </w:p>
        </w:tc>
        <w:tc>
          <w:tcPr>
            <w:tcW w:w="84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时间</w:t>
            </w:r>
          </w:p>
        </w:tc>
        <w:tc>
          <w:tcPr>
            <w:tcW w:w="8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排名</w:t>
            </w:r>
          </w:p>
        </w:tc>
        <w:tc>
          <w:tcPr>
            <w:tcW w:w="200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本人主要贡献</w:t>
            </w:r>
          </w:p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（限100字）</w:t>
            </w:r>
          </w:p>
        </w:tc>
        <w:tc>
          <w:tcPr>
            <w:tcW w:w="222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ascii="黑体" w:hAnsi="黑体" w:eastAsia="黑体" w:cs="黑体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4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论文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Cs w:val="21"/>
              </w:rPr>
            </w:pPr>
          </w:p>
        </w:tc>
        <w:tc>
          <w:tcPr>
            <w:tcW w:w="222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Cs w:val="21"/>
              </w:rPr>
            </w:pPr>
            <w:r>
              <w:rPr>
                <w:rFonts w:hint="eastAsia" w:ascii="Times New Roman" w:hAnsi="Times New Roman" w:eastAsia="仿宋_GB2312" w:cs="Times New Roman"/>
                <w:szCs w:val="21"/>
              </w:rPr>
              <w:t>至少1篇国内科技期刊论文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著作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222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咨询报告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222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4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发明专利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222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5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标准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222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6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软件著作权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222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7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科技成果</w:t>
            </w:r>
          </w:p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转化情况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222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8</w:t>
            </w: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工程技术</w:t>
            </w:r>
          </w:p>
          <w:p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成果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  <w:tc>
          <w:tcPr>
            <w:tcW w:w="222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4" w:hRule="atLeast"/>
          <w:jc w:val="center"/>
        </w:trPr>
        <w:tc>
          <w:tcPr>
            <w:tcW w:w="526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</w:rPr>
              <w:t>........</w:t>
            </w:r>
          </w:p>
        </w:tc>
        <w:tc>
          <w:tcPr>
            <w:tcW w:w="1019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</w:p>
        </w:tc>
        <w:tc>
          <w:tcPr>
            <w:tcW w:w="843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</w:p>
        </w:tc>
        <w:tc>
          <w:tcPr>
            <w:tcW w:w="87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</w:p>
        </w:tc>
        <w:tc>
          <w:tcPr>
            <w:tcW w:w="2000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</w:p>
        </w:tc>
        <w:tc>
          <w:tcPr>
            <w:tcW w:w="2225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</w:p>
        </w:tc>
      </w:tr>
    </w:tbl>
    <w:p>
      <w:pPr>
        <w:spacing w:line="580" w:lineRule="exact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br w:type="page"/>
      </w:r>
      <w:r>
        <w:rPr>
          <w:rFonts w:hint="eastAsia" w:ascii="楷体_GB2312" w:hAnsi="楷体_GB2312" w:eastAsia="楷体_GB2312" w:cs="楷体_GB2312"/>
          <w:sz w:val="32"/>
          <w:szCs w:val="32"/>
        </w:rPr>
        <w:t>（二）代表性案例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7" w:hRule="atLeast"/>
        </w:trPr>
        <w:tc>
          <w:tcPr>
            <w:tcW w:w="9060" w:type="dxa"/>
            <w:noWrap w:val="0"/>
            <w:vAlign w:val="top"/>
          </w:tcPr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1.鼓励提供优秀临床、中医药、科研仪器设备研发等相关领域的一项代表性的案例，限2000字以内。其他领域可根据实际提供。</w:t>
            </w:r>
          </w:p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2.鼓励提供入选中国临床案例成果数据库、中医药案例成果数据库、科研仪器案例成果数据库的优秀案例。</w:t>
            </w:r>
          </w:p>
          <w:p>
            <w:pPr>
              <w:spacing w:line="32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2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2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2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jc w:val="left"/>
              <w:rPr>
                <w:rFonts w:ascii="黑体" w:hAnsi="宋体" w:eastAsia="黑体" w:cs="Times New Roman"/>
                <w:sz w:val="28"/>
                <w:szCs w:val="28"/>
              </w:rPr>
            </w:pPr>
          </w:p>
          <w:p>
            <w:pPr>
              <w:jc w:val="left"/>
              <w:rPr>
                <w:rFonts w:ascii="黑体" w:hAnsi="宋体" w:eastAsia="黑体" w:cs="Times New Roman"/>
                <w:sz w:val="28"/>
                <w:szCs w:val="28"/>
              </w:rPr>
            </w:pPr>
          </w:p>
        </w:tc>
      </w:tr>
    </w:tbl>
    <w:p>
      <w:pPr>
        <w:spacing w:line="580" w:lineRule="exact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（三）科技成果应用情况或技术推广情况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99" w:hRule="atLeast"/>
        </w:trPr>
        <w:tc>
          <w:tcPr>
            <w:tcW w:w="9060" w:type="dxa"/>
            <w:noWrap w:val="0"/>
            <w:vAlign w:val="top"/>
          </w:tcPr>
          <w:p>
            <w:pPr>
              <w:spacing w:line="320" w:lineRule="exact"/>
              <w:jc w:val="left"/>
              <w:rPr>
                <w:rFonts w:ascii="Times New Roman" w:hAnsi="Times New Roman" w:eastAsia="仿宋_GB2312" w:cs="Times New Roman"/>
                <w:sz w:val="24"/>
              </w:rPr>
            </w:pPr>
          </w:p>
          <w:p>
            <w:pPr>
              <w:spacing w:line="320" w:lineRule="exact"/>
              <w:jc w:val="left"/>
              <w:rPr>
                <w:rFonts w:hint="eastAsia" w:ascii="仿宋_GB2312" w:hAnsi="仿宋_GB2312" w:eastAsia="仿宋_GB2312" w:cs="仿宋_GB2312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szCs w:val="21"/>
              </w:rPr>
              <w:t>请填写技术实践、普及推广、科技志愿服务等内容，限500字以内。</w:t>
            </w:r>
            <w:r>
              <w:rPr>
                <w:rFonts w:hint="eastAsia" w:ascii="仿宋_GB2312" w:hAnsi="仿宋_GB2312" w:eastAsia="仿宋_GB2312" w:cs="仿宋_GB2312"/>
                <w:szCs w:val="21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有关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zCs w:val="21"/>
              </w:rPr>
              <w:t>证明材料</w:t>
            </w:r>
            <w:r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  <w:t>只需提供电子版即可。）</w:t>
            </w:r>
          </w:p>
          <w:p>
            <w:pPr>
              <w:spacing w:line="320" w:lineRule="exact"/>
              <w:jc w:val="left"/>
              <w:rPr>
                <w:rFonts w:hint="eastAsia" w:ascii="Times New Roman" w:hAnsi="Times New Roman" w:eastAsia="仿宋_GB2312" w:cs="Times New Roman"/>
                <w:sz w:val="24"/>
              </w:rPr>
            </w:pPr>
          </w:p>
          <w:p>
            <w:pPr>
              <w:jc w:val="left"/>
              <w:rPr>
                <w:rFonts w:ascii="黑体" w:hAnsi="宋体" w:eastAsia="黑体" w:cs="Times New Roman"/>
                <w:sz w:val="28"/>
                <w:szCs w:val="28"/>
              </w:rPr>
            </w:pPr>
          </w:p>
        </w:tc>
      </w:tr>
    </w:tbl>
    <w:p>
      <w:pPr>
        <w:widowControl/>
        <w:spacing w:line="580" w:lineRule="exact"/>
        <w:ind w:firstLine="640" w:firstLineChars="200"/>
        <w:jc w:val="left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（四）其他代表性成果（限1项）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060" w:type="dxa"/>
            <w:noWrap w:val="0"/>
            <w:vAlign w:val="top"/>
          </w:tcPr>
          <w:p>
            <w:pPr>
              <w:spacing w:line="320" w:lineRule="exact"/>
              <w:jc w:val="left"/>
              <w:rPr>
                <w:rFonts w:hint="eastAsia"/>
              </w:rPr>
            </w:pPr>
            <w:r>
              <w:rPr>
                <w:rFonts w:hint="eastAsia"/>
              </w:rPr>
              <w:t>可提供除上述类别之外，您认为能代表在相关领域内取得成果的有关材料，限500字以内。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pStyle w:val="2"/>
            </w:pPr>
          </w:p>
        </w:tc>
      </w:tr>
    </w:tbl>
    <w:p>
      <w:pPr>
        <w:widowControl/>
        <w:spacing w:before="120" w:beforeLines="50" w:after="120" w:afterLines="50" w:line="580" w:lineRule="exact"/>
        <w:jc w:val="left"/>
        <w:rPr>
          <w:rFonts w:ascii="黑体" w:hAnsi="Times New Roman" w:eastAsia="黑体" w:cs="Times New Roman"/>
          <w:sz w:val="32"/>
          <w:szCs w:val="32"/>
        </w:rPr>
      </w:pPr>
      <w:r>
        <w:rPr>
          <w:rFonts w:hint="eastAsia" w:ascii="黑体" w:hAnsi="Times New Roman" w:eastAsia="黑体" w:cs="Times New Roman"/>
          <w:sz w:val="30"/>
          <w:szCs w:val="30"/>
        </w:rPr>
        <w:br w:type="page"/>
      </w:r>
      <w:r>
        <w:rPr>
          <w:rFonts w:hint="eastAsia" w:ascii="黑体" w:hAnsi="Times New Roman" w:eastAsia="黑体" w:cs="Times New Roman"/>
          <w:sz w:val="30"/>
          <w:szCs w:val="30"/>
        </w:rPr>
        <w:t>六</w:t>
      </w:r>
      <w:r>
        <w:rPr>
          <w:rFonts w:ascii="黑体" w:hAnsi="黑体" w:eastAsia="黑体" w:cs="Times New Roman"/>
          <w:bCs/>
          <w:sz w:val="32"/>
          <w:szCs w:val="32"/>
        </w:rPr>
        <w:t>、重大项目情况（5项以内）</w:t>
      </w:r>
    </w:p>
    <w:tbl>
      <w:tblPr>
        <w:tblStyle w:val="8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8"/>
        <w:gridCol w:w="1556"/>
        <w:gridCol w:w="4243"/>
        <w:gridCol w:w="193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序号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承担时间</w:t>
            </w: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项目名称（排名）</w:t>
            </w: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本人主要贡献</w:t>
            </w:r>
          </w:p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（限100字）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1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328"/>
              </w:tabs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2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328"/>
              </w:tabs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3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328"/>
              </w:tabs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4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328"/>
              </w:tabs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1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5</w:t>
            </w:r>
          </w:p>
        </w:tc>
        <w:tc>
          <w:tcPr>
            <w:tcW w:w="15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42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tabs>
                <w:tab w:val="left" w:pos="1328"/>
              </w:tabs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9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tabs>
                <w:tab w:val="left" w:pos="1328"/>
              </w:tabs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</w:tr>
    </w:tbl>
    <w:p>
      <w:pPr>
        <w:widowControl/>
        <w:spacing w:before="120" w:beforeLines="50" w:after="120" w:afterLines="50" w:line="580" w:lineRule="exact"/>
        <w:jc w:val="left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hint="eastAsia" w:ascii="黑体" w:hAnsi="黑体" w:eastAsia="黑体" w:cs="Times New Roman"/>
          <w:bCs/>
          <w:sz w:val="32"/>
          <w:szCs w:val="32"/>
        </w:rPr>
        <w:t>七</w:t>
      </w:r>
      <w:r>
        <w:rPr>
          <w:rFonts w:ascii="黑体" w:hAnsi="黑体" w:eastAsia="黑体" w:cs="Times New Roman"/>
          <w:bCs/>
          <w:sz w:val="32"/>
          <w:szCs w:val="32"/>
        </w:rPr>
        <w:t>、重要组织任职情况（5项以内）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7"/>
        <w:gridCol w:w="4397"/>
        <w:gridCol w:w="28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180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起止年月</w:t>
            </w:r>
          </w:p>
        </w:tc>
        <w:tc>
          <w:tcPr>
            <w:tcW w:w="439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组织名称</w:t>
            </w:r>
          </w:p>
        </w:tc>
        <w:tc>
          <w:tcPr>
            <w:tcW w:w="2835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hint="eastAsia"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所担任职务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0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0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0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0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80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4397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pacing w:val="-20"/>
                <w:sz w:val="28"/>
                <w:szCs w:val="28"/>
              </w:rPr>
            </w:pPr>
          </w:p>
        </w:tc>
        <w:tc>
          <w:tcPr>
            <w:tcW w:w="2835" w:type="dxa"/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华文仿宋" w:cs="Times New Roman"/>
                <w:sz w:val="28"/>
                <w:szCs w:val="28"/>
              </w:rPr>
            </w:pPr>
          </w:p>
        </w:tc>
      </w:tr>
    </w:tbl>
    <w:p>
      <w:pPr>
        <w:widowControl/>
        <w:spacing w:before="120" w:beforeLines="50" w:after="120" w:afterLines="50" w:line="580" w:lineRule="exact"/>
        <w:jc w:val="left"/>
        <w:rPr>
          <w:rFonts w:ascii="黑体" w:hAnsi="黑体" w:eastAsia="黑体" w:cs="Times New Roman"/>
          <w:bCs/>
          <w:sz w:val="32"/>
          <w:szCs w:val="32"/>
        </w:rPr>
      </w:pPr>
      <w:r>
        <w:rPr>
          <w:rFonts w:hint="eastAsia" w:ascii="黑体" w:hAnsi="黑体" w:eastAsia="黑体" w:cs="Times New Roman"/>
          <w:bCs/>
          <w:sz w:val="32"/>
          <w:szCs w:val="32"/>
        </w:rPr>
        <w:t>八</w:t>
      </w:r>
      <w:r>
        <w:rPr>
          <w:rFonts w:ascii="黑体" w:hAnsi="黑体" w:eastAsia="黑体" w:cs="Times New Roman"/>
          <w:bCs/>
          <w:sz w:val="32"/>
          <w:szCs w:val="32"/>
        </w:rPr>
        <w:t>、重要奖项情况（5项以内）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4"/>
        <w:gridCol w:w="1546"/>
        <w:gridCol w:w="2813"/>
        <w:gridCol w:w="1407"/>
        <w:gridCol w:w="189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2" w:hRule="exact"/>
          <w:jc w:val="center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序号</w:t>
            </w: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获奖时间</w:t>
            </w: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奖项名称</w:t>
            </w: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奖励等级（排名）</w:t>
            </w: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本人主要</w:t>
            </w:r>
            <w:r>
              <w:rPr>
                <w:rFonts w:ascii="Times New Roman" w:hAnsi="Times New Roman" w:eastAsia="仿宋_GB2312" w:cs="Times New Roman"/>
                <w:sz w:val="28"/>
              </w:rPr>
              <w:t>贡献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ascii="Times New Roman" w:hAnsi="Times New Roman" w:eastAsia="仿宋_GB2312" w:cs="Times New Roman"/>
                <w:sz w:val="28"/>
              </w:rPr>
              <w:t>（限100字）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2" w:hRule="exact"/>
          <w:jc w:val="center"/>
        </w:trPr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28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4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  <w:tc>
          <w:tcPr>
            <w:tcW w:w="18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</w:tc>
      </w:tr>
    </w:tbl>
    <w:p>
      <w:pPr>
        <w:widowControl/>
        <w:spacing w:before="120" w:beforeLines="50" w:after="120" w:afterLines="50" w:line="580" w:lineRule="exact"/>
        <w:jc w:val="left"/>
        <w:rPr>
          <w:rFonts w:ascii="Times New Roman" w:hAnsi="Times New Roman" w:eastAsia="宋体" w:cs="Times New Roman"/>
          <w:vanish/>
        </w:rPr>
      </w:pPr>
      <w:r>
        <w:rPr>
          <w:rFonts w:hint="eastAsia" w:ascii="黑体" w:hAnsi="Times New Roman" w:eastAsia="黑体" w:cs="Times New Roman"/>
          <w:sz w:val="32"/>
          <w:szCs w:val="32"/>
        </w:rPr>
        <w:t>九、被</w:t>
      </w:r>
      <w:r>
        <w:rPr>
          <w:rFonts w:hint="eastAsia" w:ascii="黑体" w:hAnsi="Times New Roman" w:eastAsia="黑体" w:cs="Times New Roman"/>
          <w:sz w:val="32"/>
          <w:szCs w:val="32"/>
          <w:lang w:val="en-US" w:eastAsia="zh-CN"/>
        </w:rPr>
        <w:t>推荐</w:t>
      </w:r>
      <w:r>
        <w:rPr>
          <w:rFonts w:hint="eastAsia" w:ascii="黑体" w:hAnsi="Times New Roman" w:eastAsia="黑体" w:cs="Times New Roman"/>
          <w:sz w:val="32"/>
          <w:szCs w:val="32"/>
        </w:rPr>
        <w:t>人声</w:t>
      </w:r>
      <w:r>
        <w:rPr>
          <w:rFonts w:hint="eastAsia" w:ascii="黑体" w:hAnsi="Times New Roman" w:eastAsia="黑体" w:cs="Times New Roman"/>
          <w:sz w:val="30"/>
          <w:szCs w:val="30"/>
        </w:rPr>
        <w:t>明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4" w:hRule="atLeast"/>
          <w:jc w:val="center"/>
        </w:trPr>
        <w:tc>
          <w:tcPr>
            <w:tcW w:w="89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ascii="Times New Roman" w:hAnsi="Times New Roman" w:eastAsia="仿宋_GB2312" w:cs="Times New Roman"/>
                <w:sz w:val="28"/>
              </w:rPr>
            </w:pPr>
          </w:p>
          <w:p>
            <w:pPr>
              <w:spacing w:before="120" w:beforeLines="50"/>
              <w:ind w:firstLine="560" w:firstLineChars="200"/>
              <w:jc w:val="left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本人接受</w:t>
            </w: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推荐</w:t>
            </w:r>
            <w:r>
              <w:rPr>
                <w:rFonts w:ascii="Times New Roman" w:hAnsi="Times New Roman" w:eastAsia="仿宋_GB2312" w:cs="Times New Roman"/>
                <w:sz w:val="28"/>
              </w:rPr>
              <w:t>，并</w:t>
            </w:r>
            <w:r>
              <w:rPr>
                <w:rFonts w:hint="eastAsia" w:ascii="Times New Roman" w:hAnsi="Times New Roman" w:eastAsia="仿宋_GB2312" w:cs="Times New Roman"/>
                <w:sz w:val="28"/>
              </w:rPr>
              <w:t>对以上内容及全部附件材料进行了审核，对其客观性和真实性负责，所提供的材料不涉及国家秘密。</w:t>
            </w:r>
          </w:p>
          <w:p>
            <w:pPr>
              <w:spacing w:line="400" w:lineRule="exact"/>
              <w:jc w:val="right"/>
              <w:rPr>
                <w:rFonts w:ascii="Times New Roman" w:hAnsi="Times New Roman" w:eastAsia="仿宋_GB2312" w:cs="Times New Roman"/>
                <w:sz w:val="28"/>
              </w:rPr>
            </w:pPr>
          </w:p>
          <w:p>
            <w:pPr>
              <w:spacing w:line="400" w:lineRule="exact"/>
              <w:jc w:val="right"/>
              <w:rPr>
                <w:rFonts w:ascii="Times New Roman" w:hAnsi="Times New Roman" w:eastAsia="仿宋_GB2312" w:cs="Times New Roman"/>
                <w:sz w:val="28"/>
              </w:rPr>
            </w:pPr>
          </w:p>
          <w:p>
            <w:pPr>
              <w:spacing w:line="400" w:lineRule="exact"/>
              <w:jc w:val="right"/>
              <w:rPr>
                <w:rFonts w:ascii="Times New Roman" w:hAnsi="Times New Roman" w:eastAsia="仿宋_GB2312" w:cs="Times New Roman"/>
                <w:sz w:val="28"/>
              </w:rPr>
            </w:pPr>
          </w:p>
          <w:p>
            <w:pPr>
              <w:spacing w:line="400" w:lineRule="exact"/>
              <w:jc w:val="right"/>
              <w:rPr>
                <w:rFonts w:ascii="Times New Roman" w:hAnsi="Times New Roman" w:eastAsia="仿宋_GB2312" w:cs="Times New Roman"/>
                <w:sz w:val="28"/>
              </w:rPr>
            </w:pPr>
          </w:p>
          <w:p>
            <w:pPr>
              <w:spacing w:line="400" w:lineRule="exact"/>
              <w:jc w:val="right"/>
              <w:rPr>
                <w:rFonts w:ascii="Times New Roman" w:hAnsi="Times New Roman" w:eastAsia="仿宋_GB2312" w:cs="Times New Roman"/>
                <w:sz w:val="28"/>
              </w:rPr>
            </w:pPr>
          </w:p>
          <w:p>
            <w:pPr>
              <w:spacing w:line="400" w:lineRule="exact"/>
              <w:jc w:val="right"/>
              <w:rPr>
                <w:rFonts w:ascii="Times New Roman" w:hAnsi="Times New Roman" w:eastAsia="仿宋_GB2312" w:cs="Times New Roman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被</w:t>
            </w:r>
            <w:r>
              <w:rPr>
                <w:rFonts w:hint="eastAsia" w:ascii="Times New Roman" w:hAnsi="Times New Roman" w:eastAsia="仿宋_GB2312" w:cs="Times New Roman"/>
                <w:sz w:val="28"/>
                <w:lang w:val="en-US" w:eastAsia="zh-CN"/>
              </w:rPr>
              <w:t>推荐</w:t>
            </w:r>
            <w:r>
              <w:rPr>
                <w:rFonts w:hint="eastAsia" w:ascii="Times New Roman" w:hAnsi="Times New Roman" w:eastAsia="仿宋_GB2312" w:cs="Times New Roman"/>
                <w:sz w:val="28"/>
              </w:rPr>
              <w:t>人签名：</w:t>
            </w: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  <w:p>
            <w:pPr>
              <w:spacing w:line="400" w:lineRule="exact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</w:p>
          <w:p>
            <w:pPr>
              <w:spacing w:line="400" w:lineRule="exact"/>
              <w:ind w:firstLine="5880" w:firstLineChars="2100"/>
              <w:jc w:val="center"/>
              <w:rPr>
                <w:rFonts w:ascii="Times New Roman" w:hAnsi="Times New Roman" w:eastAsia="仿宋_GB2312" w:cs="Times New Roman"/>
                <w:sz w:val="28"/>
              </w:rPr>
            </w:pPr>
            <w:r>
              <w:rPr>
                <w:rFonts w:hint="eastAsia" w:ascii="Times New Roman" w:hAnsi="Times New Roman" w:eastAsia="仿宋_GB2312" w:cs="Times New Roman"/>
                <w:sz w:val="28"/>
              </w:rPr>
              <w:t>年   月   日</w:t>
            </w:r>
          </w:p>
          <w:p>
            <w:pPr>
              <w:jc w:val="left"/>
              <w:rPr>
                <w:rFonts w:ascii="Times New Roman" w:hAnsi="Times New Roman" w:eastAsia="仿宋_GB2312" w:cs="Times New Roman"/>
                <w:sz w:val="28"/>
              </w:rPr>
            </w:pPr>
          </w:p>
        </w:tc>
      </w:tr>
    </w:tbl>
    <w:p>
      <w:pPr>
        <w:widowControl/>
        <w:spacing w:before="120" w:beforeLines="50" w:after="120" w:afterLines="50" w:line="580" w:lineRule="exact"/>
        <w:jc w:val="left"/>
        <w:rPr>
          <w:rFonts w:ascii="黑体" w:hAnsi="Times New Roman" w:eastAsia="黑体" w:cs="Times New Roman"/>
          <w:sz w:val="30"/>
          <w:szCs w:val="30"/>
        </w:rPr>
      </w:pPr>
      <w:r>
        <w:rPr>
          <w:rFonts w:hint="eastAsia" w:ascii="黑体" w:hAnsi="Times New Roman" w:eastAsia="黑体" w:cs="Times New Roman"/>
          <w:sz w:val="32"/>
          <w:szCs w:val="32"/>
        </w:rPr>
        <w:t>十、</w:t>
      </w:r>
      <w:r>
        <w:rPr>
          <w:rFonts w:hint="eastAsia" w:ascii="黑体" w:hAnsi="Times New Roman" w:eastAsia="黑体" w:cs="Times New Roman"/>
          <w:sz w:val="30"/>
          <w:szCs w:val="30"/>
        </w:rPr>
        <w:t>工作单位意见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77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1" w:hRule="atLeast"/>
          <w:jc w:val="center"/>
        </w:trPr>
        <w:tc>
          <w:tcPr>
            <w:tcW w:w="88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ind w:firstLine="420" w:firstLineChars="200"/>
              <w:rPr>
                <w:rFonts w:ascii="仿宋_GB2312" w:hAnsi="Times New Roman" w:eastAsia="仿宋_GB2312" w:cs="Times New Roman"/>
                <w:szCs w:val="21"/>
              </w:rPr>
            </w:pPr>
            <w:r>
              <w:rPr>
                <w:rFonts w:hint="eastAsia" w:ascii="仿宋_GB2312" w:hAnsi="Times New Roman" w:eastAsia="仿宋_GB2312" w:cs="Times New Roman"/>
                <w:szCs w:val="21"/>
              </w:rPr>
              <w:t>由候选人工作单位对候选人政治表现、廉洁自律、道德品行等方面出具意见，并对候选人《提名书》及附件材料的真实性、准确性及涉密情况进行审核，限300字以内。</w:t>
            </w:r>
          </w:p>
          <w:p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 xml:space="preserve">                           单位盖章：</w:t>
            </w:r>
          </w:p>
          <w:p>
            <w:pPr>
              <w:spacing w:before="120" w:beforeLines="50" w:line="40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 xml:space="preserve">                                  年   月   日</w:t>
            </w:r>
          </w:p>
        </w:tc>
      </w:tr>
    </w:tbl>
    <w:p>
      <w:pPr>
        <w:widowControl/>
        <w:spacing w:before="120" w:beforeLines="50" w:after="120" w:afterLines="50" w:line="580" w:lineRule="exact"/>
        <w:jc w:val="left"/>
        <w:rPr>
          <w:rFonts w:ascii="黑体" w:hAnsi="Times New Roman" w:eastAsia="黑体" w:cs="Times New Roman"/>
          <w:sz w:val="30"/>
          <w:szCs w:val="30"/>
        </w:rPr>
      </w:pPr>
      <w:r>
        <w:rPr>
          <w:rFonts w:hint="eastAsia" w:ascii="黑体" w:hAnsi="Times New Roman" w:eastAsia="黑体" w:cs="Times New Roman"/>
          <w:sz w:val="30"/>
          <w:szCs w:val="30"/>
        </w:rPr>
        <w:br w:type="page"/>
      </w:r>
      <w:r>
        <w:rPr>
          <w:rFonts w:hint="eastAsia" w:ascii="黑体" w:hAnsi="Times New Roman" w:eastAsia="黑体" w:cs="Times New Roman"/>
          <w:sz w:val="32"/>
          <w:szCs w:val="32"/>
        </w:rPr>
        <w:t>十一、</w:t>
      </w:r>
      <w:r>
        <w:rPr>
          <w:rFonts w:hint="eastAsia" w:ascii="黑体" w:hAnsi="Times New Roman" w:eastAsia="黑体" w:cs="Times New Roman"/>
          <w:sz w:val="32"/>
          <w:szCs w:val="32"/>
          <w:lang w:val="en-US" w:eastAsia="zh-CN"/>
        </w:rPr>
        <w:t>推荐单位</w:t>
      </w:r>
      <w:r>
        <w:rPr>
          <w:rFonts w:hint="eastAsia" w:ascii="黑体" w:hAnsi="Times New Roman" w:eastAsia="黑体" w:cs="Times New Roman"/>
          <w:sz w:val="32"/>
          <w:szCs w:val="32"/>
        </w:rPr>
        <w:t>意见</w:t>
      </w:r>
    </w:p>
    <w:tbl>
      <w:tblPr>
        <w:tblStyle w:val="8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033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none" w:color="auto" w:sz="0" w:space="0"/>
            <w:insideV w:val="none" w:color="auto" w:sz="0" w:space="0"/>
          </w:tblBorders>
        </w:tblPrEx>
        <w:trPr>
          <w:trHeight w:val="3099" w:hRule="atLeast"/>
          <w:jc w:val="center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lang w:val="en-US" w:eastAsia="zh-CN"/>
              </w:rPr>
              <w:t>推</w:t>
            </w:r>
          </w:p>
          <w:p>
            <w:pPr>
              <w:spacing w:line="400" w:lineRule="exact"/>
              <w:jc w:val="center"/>
              <w:rPr>
                <w:rFonts w:hint="eastAsia" w:ascii="仿宋_GB2312" w:hAnsi="Times New Roman" w:eastAsia="仿宋_GB2312" w:cs="Times New Roman"/>
                <w:sz w:val="28"/>
                <w:lang w:val="en-US" w:eastAsia="zh-CN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  <w:lang w:val="en-US" w:eastAsia="zh-CN"/>
              </w:rPr>
              <w:t>荐</w:t>
            </w:r>
          </w:p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单</w:t>
            </w:r>
          </w:p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位</w:t>
            </w:r>
          </w:p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意</w:t>
            </w:r>
          </w:p>
          <w:p>
            <w:pPr>
              <w:spacing w:line="40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>见</w:t>
            </w:r>
          </w:p>
        </w:tc>
        <w:tc>
          <w:tcPr>
            <w:tcW w:w="803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spacing w:line="400" w:lineRule="exac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请对候选人成就、贡献和学风道德进行评价，限300字以内。需加盖单位公章，意见中应明确写出是否同意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推荐</w:t>
            </w:r>
            <w:r>
              <w:rPr>
                <w:rFonts w:hint="eastAsia" w:ascii="仿宋_GB2312" w:hAnsi="仿宋_GB2312" w:eastAsia="仿宋_GB2312" w:cs="仿宋_GB2312"/>
              </w:rPr>
              <w:t>。</w:t>
            </w:r>
          </w:p>
          <w:p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</w:rPr>
            </w:pPr>
          </w:p>
          <w:p>
            <w:pPr>
              <w:pStyle w:val="2"/>
            </w:pPr>
          </w:p>
          <w:p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</w:rPr>
            </w:pPr>
          </w:p>
          <w:p>
            <w:pPr>
              <w:spacing w:line="400" w:lineRule="exact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 xml:space="preserve">                           单位盖章：</w:t>
            </w:r>
          </w:p>
          <w:p>
            <w:pPr>
              <w:tabs>
                <w:tab w:val="left" w:pos="6297"/>
              </w:tabs>
              <w:spacing w:before="120" w:beforeLines="50" w:line="400" w:lineRule="exact"/>
              <w:jc w:val="center"/>
              <w:rPr>
                <w:rFonts w:ascii="仿宋_GB2312" w:hAnsi="Times New Roman" w:eastAsia="仿宋_GB2312" w:cs="Times New Roman"/>
                <w:sz w:val="28"/>
              </w:rPr>
            </w:pPr>
            <w:r>
              <w:rPr>
                <w:rFonts w:hint="eastAsia" w:ascii="仿宋_GB2312" w:hAnsi="Times New Roman" w:eastAsia="仿宋_GB2312" w:cs="Times New Roman"/>
                <w:sz w:val="28"/>
              </w:rPr>
              <w:t xml:space="preserve">                                  年   月   日</w:t>
            </w:r>
          </w:p>
        </w:tc>
      </w:tr>
    </w:tbl>
    <w:p>
      <w:pPr>
        <w:spacing w:before="120" w:beforeLines="50" w:line="460" w:lineRule="atLeast"/>
        <w:rPr>
          <w:rFonts w:hint="eastAsia" w:ascii="Times New Roman" w:hAnsi="Times New Roman" w:eastAsia="宋体" w:cs="Times New Roman"/>
          <w:szCs w:val="30"/>
        </w:rPr>
      </w:pPr>
    </w:p>
    <w:p>
      <w:pPr>
        <w:spacing w:before="120" w:beforeLines="50" w:line="460" w:lineRule="atLeast"/>
        <w:rPr>
          <w:rFonts w:hint="eastAsia" w:ascii="Times New Roman" w:hAnsi="Times New Roman" w:eastAsia="宋体" w:cs="Times New Roman"/>
          <w:szCs w:val="30"/>
        </w:rPr>
      </w:pPr>
    </w:p>
    <w:p>
      <w:pPr>
        <w:spacing w:before="120" w:beforeLines="50" w:line="460" w:lineRule="atLeast"/>
        <w:rPr>
          <w:rFonts w:hint="eastAsia" w:ascii="Times New Roman" w:hAnsi="Times New Roman" w:eastAsia="宋体" w:cs="Times New Roman"/>
          <w:szCs w:val="30"/>
        </w:rPr>
      </w:pPr>
    </w:p>
    <w:p>
      <w:pPr>
        <w:spacing w:before="120" w:beforeLines="50" w:line="460" w:lineRule="atLeast"/>
        <w:rPr>
          <w:rFonts w:hint="eastAsia" w:ascii="Times New Roman" w:hAnsi="Times New Roman" w:eastAsia="宋体" w:cs="Times New Roman"/>
          <w:szCs w:val="30"/>
        </w:rPr>
      </w:pPr>
    </w:p>
    <w:p>
      <w:pPr>
        <w:spacing w:before="120" w:beforeLines="50" w:line="460" w:lineRule="atLeast"/>
        <w:rPr>
          <w:rFonts w:hint="eastAsia" w:ascii="Times New Roman" w:hAnsi="Times New Roman" w:eastAsia="宋体" w:cs="Times New Roman"/>
          <w:szCs w:val="30"/>
        </w:rPr>
      </w:pPr>
    </w:p>
    <w:p/>
    <w:sectPr>
      <w:footerReference r:id="rId3" w:type="default"/>
      <w:pgSz w:w="11906" w:h="16838"/>
      <w:pgMar w:top="2098" w:right="1474" w:bottom="992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小标宋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长城仿宋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昆仑楷体">
    <w:altName w:val="黑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Theme="minorEastAsia" w:hAnsiTheme="minorEastAsia" w:cstheme="minorEastAsia"/>
                              <w:sz w:val="28"/>
                              <w:szCs w:val="28"/>
                            </w:rPr>
                            <w:t>5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s0lY7tAAAAAFAQAADwAAAAAAAAABACAAAAAiAAAA&#10;ZHJzL2Rvd25yZXYueG1sUEsBAhQAFAAAAAgAh07iQMuXNVEPAgAABwQAAA4AAAAAAAAAAQAgAAAA&#10;HwEAAGRycy9lMm9Eb2MueG1sUEsFBgAAAAAGAAYAWQEAAKA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Theme="minorEastAsia" w:hAnsiTheme="minorEastAsia" w:cstheme="minorEastAsia"/>
                        <w:sz w:val="28"/>
                        <w:szCs w:val="28"/>
                      </w:rPr>
                      <w:t>5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63B"/>
    <w:rsid w:val="00040CB5"/>
    <w:rsid w:val="001418FB"/>
    <w:rsid w:val="00202C1D"/>
    <w:rsid w:val="00216CAE"/>
    <w:rsid w:val="00245FCB"/>
    <w:rsid w:val="00286688"/>
    <w:rsid w:val="00333295"/>
    <w:rsid w:val="003F01AA"/>
    <w:rsid w:val="00497E87"/>
    <w:rsid w:val="004B37FC"/>
    <w:rsid w:val="004D21BE"/>
    <w:rsid w:val="00580EB7"/>
    <w:rsid w:val="00645CC8"/>
    <w:rsid w:val="006915B8"/>
    <w:rsid w:val="006D77F1"/>
    <w:rsid w:val="007C25C2"/>
    <w:rsid w:val="00823EC2"/>
    <w:rsid w:val="00830E0D"/>
    <w:rsid w:val="00885D2E"/>
    <w:rsid w:val="008F68BB"/>
    <w:rsid w:val="00974A34"/>
    <w:rsid w:val="009F5E42"/>
    <w:rsid w:val="00A0708B"/>
    <w:rsid w:val="00AA063B"/>
    <w:rsid w:val="00B633A8"/>
    <w:rsid w:val="00C05052"/>
    <w:rsid w:val="00C92A0D"/>
    <w:rsid w:val="00CC629F"/>
    <w:rsid w:val="00CE06AE"/>
    <w:rsid w:val="00D00562"/>
    <w:rsid w:val="00D05B2F"/>
    <w:rsid w:val="00D922B7"/>
    <w:rsid w:val="00DC0F67"/>
    <w:rsid w:val="00DF4E16"/>
    <w:rsid w:val="00E25AFD"/>
    <w:rsid w:val="00E913A3"/>
    <w:rsid w:val="00F46F52"/>
    <w:rsid w:val="00F55C9E"/>
    <w:rsid w:val="00F80AE4"/>
    <w:rsid w:val="01C36E7D"/>
    <w:rsid w:val="0B2860B5"/>
    <w:rsid w:val="11CC1C45"/>
    <w:rsid w:val="17F50B03"/>
    <w:rsid w:val="19836A30"/>
    <w:rsid w:val="1C303863"/>
    <w:rsid w:val="1DBC2D21"/>
    <w:rsid w:val="1E1C5BCA"/>
    <w:rsid w:val="1E276DC5"/>
    <w:rsid w:val="1F8F512E"/>
    <w:rsid w:val="23DF7BD9"/>
    <w:rsid w:val="258F581F"/>
    <w:rsid w:val="2C407820"/>
    <w:rsid w:val="2F024A13"/>
    <w:rsid w:val="2F8F20EA"/>
    <w:rsid w:val="37135F3C"/>
    <w:rsid w:val="37C92D04"/>
    <w:rsid w:val="3887469B"/>
    <w:rsid w:val="39916459"/>
    <w:rsid w:val="3FD071F8"/>
    <w:rsid w:val="422A2D02"/>
    <w:rsid w:val="43262958"/>
    <w:rsid w:val="458A6B83"/>
    <w:rsid w:val="45C04D89"/>
    <w:rsid w:val="4C860C10"/>
    <w:rsid w:val="4D227D10"/>
    <w:rsid w:val="4EC86D94"/>
    <w:rsid w:val="4ED67C9C"/>
    <w:rsid w:val="54A12434"/>
    <w:rsid w:val="55DD5B2E"/>
    <w:rsid w:val="55F50B5B"/>
    <w:rsid w:val="59702C30"/>
    <w:rsid w:val="5EBA0726"/>
    <w:rsid w:val="660D632D"/>
    <w:rsid w:val="66DF65AE"/>
    <w:rsid w:val="69641F96"/>
    <w:rsid w:val="6DAD6A12"/>
    <w:rsid w:val="72DF7384"/>
    <w:rsid w:val="74EA1DFE"/>
    <w:rsid w:val="75532799"/>
    <w:rsid w:val="75C22219"/>
    <w:rsid w:val="79ED0F66"/>
    <w:rsid w:val="7CAC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before="1200" w:beforeLines="0" w:line="20" w:lineRule="exact"/>
      <w:jc w:val="both"/>
    </w:pPr>
    <w:rPr>
      <w:rFonts w:ascii="仿宋_GB2312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Plain Text"/>
    <w:basedOn w:val="1"/>
    <w:qFormat/>
    <w:uiPriority w:val="0"/>
    <w:rPr>
      <w:rFonts w:ascii="宋体" w:hAnsi="Courier New"/>
      <w:szCs w:val="21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page number"/>
    <w:qFormat/>
    <w:uiPriority w:val="0"/>
    <w:rPr>
      <w:rFonts w:ascii="Times New Roman" w:hAnsi="Times New Roman" w:eastAsia="宋体" w:cs="Times New Roman"/>
    </w:rPr>
  </w:style>
  <w:style w:type="character" w:styleId="11">
    <w:name w:val="Hyperlink"/>
    <w:basedOn w:val="9"/>
    <w:unhideWhenUsed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23</Pages>
  <Words>861</Words>
  <Characters>4908</Characters>
  <Lines>40</Lines>
  <Paragraphs>11</Paragraphs>
  <TotalTime>0</TotalTime>
  <ScaleCrop>false</ScaleCrop>
  <LinksUpToDate>false</LinksUpToDate>
  <CharactersWithSpaces>5758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省科协人才部</dc:creator>
  <cp:lastModifiedBy>Administrator</cp:lastModifiedBy>
  <cp:lastPrinted>2024-01-23T09:26:00Z</cp:lastPrinted>
  <dcterms:modified xsi:type="dcterms:W3CDTF">2024-03-06T07:50:36Z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  <property fmtid="{D5CDD505-2E9C-101B-9397-08002B2CF9AE}" pid="3" name="ICV">
    <vt:lpwstr>F83F3BD7F94F49458D44F62200858224</vt:lpwstr>
  </property>
</Properties>
</file>